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1415" w:rsidRPr="005145C3" w:rsidRDefault="00321415" w:rsidP="00321415">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Syllabus for </w:t>
      </w:r>
      <w:r w:rsidR="00794193" w:rsidRPr="00794193">
        <w:rPr>
          <w:rFonts w:ascii="Times New Roman" w:eastAsia="Times New Roman" w:hAnsi="Times New Roman" w:cs="Times New Roman"/>
          <w:b/>
          <w:sz w:val="24"/>
          <w:szCs w:val="24"/>
        </w:rPr>
        <w:t>Business Data BDA 301 E001[18466]</w:t>
      </w:r>
    </w:p>
    <w:p w:rsidR="00321415" w:rsidRPr="003C7801" w:rsidRDefault="00321415" w:rsidP="00321415">
      <w:pPr>
        <w:spacing w:after="0" w:line="240" w:lineRule="auto"/>
        <w:rPr>
          <w:rFonts w:ascii="Times New Roman" w:eastAsia="Times New Roman" w:hAnsi="Times New Roman" w:cs="Times New Roman"/>
          <w:sz w:val="24"/>
          <w:szCs w:val="24"/>
        </w:rPr>
      </w:pPr>
    </w:p>
    <w:p w:rsidR="00321415" w:rsidRPr="008E471C" w:rsidRDefault="00321415" w:rsidP="00321415">
      <w:pPr>
        <w:spacing w:after="0" w:line="240" w:lineRule="auto"/>
        <w:rPr>
          <w:rFonts w:ascii="Times New Roman" w:eastAsia="Times New Roman" w:hAnsi="Times New Roman" w:cs="Times New Roman"/>
          <w:sz w:val="24"/>
          <w:szCs w:val="24"/>
        </w:rPr>
      </w:pPr>
      <w:r w:rsidRPr="008E471C">
        <w:rPr>
          <w:rFonts w:ascii="Times New Roman" w:eastAsia="Times New Roman" w:hAnsi="Times New Roman" w:cs="Times New Roman"/>
          <w:sz w:val="24"/>
          <w:szCs w:val="24"/>
        </w:rPr>
        <w:t>Course Details:</w:t>
      </w:r>
    </w:p>
    <w:tbl>
      <w:tblPr>
        <w:tblW w:w="9102" w:type="dxa"/>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714"/>
        <w:gridCol w:w="2172"/>
        <w:gridCol w:w="1587"/>
        <w:gridCol w:w="2629"/>
      </w:tblGrid>
      <w:tr w:rsidR="002857BA" w:rsidTr="002857BA">
        <w:trPr>
          <w:trHeight w:val="161"/>
          <w:tblCellSpacing w:w="0" w:type="dxa"/>
        </w:trPr>
        <w:tc>
          <w:tcPr>
            <w:tcW w:w="2730" w:type="dxa"/>
            <w:tcBorders>
              <w:top w:val="outset" w:sz="6" w:space="0" w:color="auto"/>
              <w:left w:val="outset" w:sz="6" w:space="0" w:color="auto"/>
              <w:bottom w:val="outset" w:sz="6" w:space="0" w:color="auto"/>
              <w:right w:val="outset" w:sz="6" w:space="0" w:color="auto"/>
            </w:tcBorders>
            <w:vAlign w:val="center"/>
          </w:tcPr>
          <w:p w:rsidR="002857BA" w:rsidRDefault="002857BA" w:rsidP="002857BA">
            <w:pPr>
              <w:rPr>
                <w:b/>
                <w:bCs/>
              </w:rPr>
            </w:pPr>
            <w:r>
              <w:rPr>
                <w:b/>
                <w:bCs/>
              </w:rPr>
              <w:t>Class</w:t>
            </w:r>
          </w:p>
        </w:tc>
        <w:tc>
          <w:tcPr>
            <w:tcW w:w="2134" w:type="dxa"/>
            <w:tcBorders>
              <w:top w:val="outset" w:sz="6" w:space="0" w:color="auto"/>
              <w:left w:val="outset" w:sz="6" w:space="0" w:color="auto"/>
              <w:bottom w:val="outset" w:sz="6" w:space="0" w:color="auto"/>
              <w:right w:val="outset" w:sz="6" w:space="0" w:color="auto"/>
            </w:tcBorders>
            <w:vAlign w:val="center"/>
          </w:tcPr>
          <w:p w:rsidR="002857BA" w:rsidRDefault="002857BA" w:rsidP="002857BA">
            <w:pPr>
              <w:rPr>
                <w:b/>
                <w:bCs/>
              </w:rPr>
            </w:pPr>
            <w:r>
              <w:rPr>
                <w:b/>
                <w:bCs/>
              </w:rPr>
              <w:t>Days &amp; Times</w:t>
            </w:r>
          </w:p>
        </w:tc>
        <w:tc>
          <w:tcPr>
            <w:tcW w:w="1595" w:type="dxa"/>
            <w:tcBorders>
              <w:top w:val="outset" w:sz="6" w:space="0" w:color="auto"/>
              <w:left w:val="outset" w:sz="6" w:space="0" w:color="auto"/>
              <w:bottom w:val="outset" w:sz="6" w:space="0" w:color="auto"/>
              <w:right w:val="outset" w:sz="6" w:space="0" w:color="auto"/>
            </w:tcBorders>
            <w:vAlign w:val="center"/>
          </w:tcPr>
          <w:p w:rsidR="002857BA" w:rsidRDefault="002857BA" w:rsidP="002857BA">
            <w:pPr>
              <w:rPr>
                <w:b/>
                <w:bCs/>
              </w:rPr>
            </w:pPr>
            <w:r>
              <w:rPr>
                <w:b/>
                <w:bCs/>
              </w:rPr>
              <w:t>Room</w:t>
            </w:r>
          </w:p>
        </w:tc>
        <w:tc>
          <w:tcPr>
            <w:tcW w:w="2643" w:type="dxa"/>
            <w:tcBorders>
              <w:top w:val="outset" w:sz="6" w:space="0" w:color="auto"/>
              <w:left w:val="outset" w:sz="6" w:space="0" w:color="auto"/>
              <w:bottom w:val="outset" w:sz="6" w:space="0" w:color="auto"/>
              <w:right w:val="outset" w:sz="6" w:space="0" w:color="auto"/>
            </w:tcBorders>
            <w:vAlign w:val="center"/>
          </w:tcPr>
          <w:p w:rsidR="002857BA" w:rsidRDefault="002857BA" w:rsidP="002857BA">
            <w:pPr>
              <w:rPr>
                <w:b/>
                <w:bCs/>
              </w:rPr>
            </w:pPr>
            <w:r>
              <w:rPr>
                <w:b/>
                <w:bCs/>
              </w:rPr>
              <w:t>Instructor</w:t>
            </w:r>
          </w:p>
        </w:tc>
      </w:tr>
      <w:bookmarkStart w:id="0" w:name="CLASS_TITLE$0"/>
      <w:tr w:rsidR="002857BA" w:rsidTr="00794193">
        <w:trPr>
          <w:trHeight w:val="329"/>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9FECB"/>
            <w:vAlign w:val="center"/>
            <w:hideMark/>
          </w:tcPr>
          <w:p w:rsidR="002857BA" w:rsidRDefault="002857BA" w:rsidP="002857BA">
            <w:pPr>
              <w:divId w:val="1092238962"/>
            </w:pPr>
            <w:r>
              <w:rPr>
                <w:rStyle w:val="pshyperlink"/>
              </w:rPr>
              <w:fldChar w:fldCharType="begin"/>
            </w:r>
            <w:r>
              <w:rPr>
                <w:rStyle w:val="pshyperlink"/>
              </w:rPr>
              <w:instrText xml:space="preserve"> HYPERLINK "javascript:submitAction_win0(document.win0,'CLASS_TITLE$0');" </w:instrText>
            </w:r>
            <w:r>
              <w:rPr>
                <w:rStyle w:val="pshyperlink"/>
              </w:rPr>
              <w:fldChar w:fldCharType="separate"/>
            </w:r>
            <w:r>
              <w:rPr>
                <w:rStyle w:val="Hyperlink"/>
              </w:rPr>
              <w:t>BDA 301-E001</w:t>
            </w:r>
            <w:r>
              <w:rPr>
                <w:color w:val="0000FF"/>
                <w:u w:val="single"/>
              </w:rPr>
              <w:br/>
            </w:r>
            <w:r>
              <w:rPr>
                <w:rStyle w:val="Hyperlink"/>
              </w:rPr>
              <w:t>(18466)</w:t>
            </w:r>
            <w:r>
              <w:rPr>
                <w:rStyle w:val="pshyperlink"/>
              </w:rPr>
              <w:fldChar w:fldCharType="end"/>
            </w:r>
            <w:bookmarkEnd w:id="0"/>
          </w:p>
        </w:tc>
        <w:tc>
          <w:tcPr>
            <w:tcW w:w="0" w:type="auto"/>
            <w:tcBorders>
              <w:top w:val="outset" w:sz="6" w:space="0" w:color="auto"/>
              <w:left w:val="outset" w:sz="6" w:space="0" w:color="auto"/>
              <w:bottom w:val="outset" w:sz="6" w:space="0" w:color="auto"/>
              <w:right w:val="outset" w:sz="6" w:space="0" w:color="auto"/>
            </w:tcBorders>
            <w:shd w:val="clear" w:color="auto" w:fill="F9FECB"/>
            <w:vAlign w:val="center"/>
            <w:hideMark/>
          </w:tcPr>
          <w:p w:rsidR="002857BA" w:rsidRDefault="002857BA" w:rsidP="002857BA">
            <w:pPr>
              <w:divId w:val="1033463602"/>
            </w:pPr>
            <w:r>
              <w:rPr>
                <w:rStyle w:val="pseditboxdisponly"/>
              </w:rPr>
              <w:t>Business Data (Lecture)</w:t>
            </w:r>
            <w: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9FECB"/>
            <w:vAlign w:val="center"/>
            <w:hideMark/>
          </w:tcPr>
          <w:p w:rsidR="002857BA" w:rsidRDefault="002857BA" w:rsidP="002857BA">
            <w:pPr>
              <w:divId w:val="415397733"/>
            </w:pPr>
            <w:r>
              <w:t>3N-102</w:t>
            </w:r>
          </w:p>
        </w:tc>
        <w:tc>
          <w:tcPr>
            <w:tcW w:w="0" w:type="auto"/>
            <w:tcBorders>
              <w:top w:val="outset" w:sz="6" w:space="0" w:color="auto"/>
              <w:left w:val="outset" w:sz="6" w:space="0" w:color="auto"/>
              <w:bottom w:val="outset" w:sz="6" w:space="0" w:color="auto"/>
              <w:right w:val="outset" w:sz="6" w:space="0" w:color="auto"/>
            </w:tcBorders>
            <w:shd w:val="clear" w:color="auto" w:fill="F9FECB"/>
            <w:vAlign w:val="center"/>
            <w:hideMark/>
          </w:tcPr>
          <w:p w:rsidR="002857BA" w:rsidRDefault="002857BA" w:rsidP="002857BA">
            <w:pPr>
              <w:divId w:val="231964575"/>
            </w:pPr>
            <w:r>
              <w:rPr>
                <w:rStyle w:val="pslongeditbox"/>
              </w:rPr>
              <w:t>We 6:30PM - 9:50PM</w:t>
            </w:r>
            <w:r>
              <w:t xml:space="preserve"> </w:t>
            </w:r>
          </w:p>
        </w:tc>
      </w:tr>
    </w:tbl>
    <w:p w:rsidR="00321415" w:rsidRDefault="00321415" w:rsidP="00321415">
      <w:pPr>
        <w:pStyle w:val="Standard"/>
        <w:spacing w:line="276" w:lineRule="auto"/>
        <w:rPr>
          <w:rFonts w:cs="Times New Roman"/>
        </w:rPr>
      </w:pPr>
    </w:p>
    <w:p w:rsidR="00321415" w:rsidRDefault="00321415" w:rsidP="00321415">
      <w:pPr>
        <w:pStyle w:val="Standard"/>
        <w:spacing w:line="276" w:lineRule="auto"/>
        <w:rPr>
          <w:rStyle w:val="pull-left"/>
        </w:rPr>
      </w:pPr>
      <w:r>
        <w:rPr>
          <w:rFonts w:cs="Times New Roman"/>
        </w:rPr>
        <w:t xml:space="preserve">Online Classroom: </w:t>
      </w:r>
      <w:hyperlink r:id="rId5" w:history="1">
        <w:r w:rsidRPr="0040142E">
          <w:rPr>
            <w:rStyle w:val="Hyperlink"/>
          </w:rPr>
          <w:t>https://us02web.zoom.us/j/83529685900</w:t>
        </w:r>
      </w:hyperlink>
      <w:r>
        <w:rPr>
          <w:rStyle w:val="pull-left"/>
        </w:rPr>
        <w:t xml:space="preserve"> </w:t>
      </w:r>
    </w:p>
    <w:p w:rsidR="00794193" w:rsidRDefault="00794193" w:rsidP="00321415">
      <w:pPr>
        <w:pStyle w:val="Standard"/>
        <w:spacing w:line="276" w:lineRule="auto"/>
        <w:rPr>
          <w:rFonts w:cs="Times New Roman"/>
        </w:rPr>
      </w:pPr>
      <w:r>
        <w:t xml:space="preserve">Office Hours (Remote): </w:t>
      </w:r>
      <w:hyperlink r:id="rId6" w:history="1">
        <w:r w:rsidRPr="001A041F">
          <w:rPr>
            <w:rStyle w:val="Hyperlink"/>
          </w:rPr>
          <w:t>https://us02web.zoom.us/j/87686255750</w:t>
        </w:r>
      </w:hyperlink>
    </w:p>
    <w:p w:rsidR="00321415" w:rsidRPr="008E471C" w:rsidRDefault="00321415" w:rsidP="00321415">
      <w:pPr>
        <w:pStyle w:val="Standard"/>
        <w:spacing w:line="276" w:lineRule="auto"/>
        <w:rPr>
          <w:rFonts w:cs="Times New Roman"/>
        </w:rPr>
      </w:pPr>
      <w:r w:rsidRPr="008E471C">
        <w:rPr>
          <w:rFonts w:cs="Times New Roman"/>
        </w:rPr>
        <w:t xml:space="preserve">Email: </w:t>
      </w:r>
      <w:hyperlink r:id="rId7" w:history="1">
        <w:r w:rsidRPr="00EE5530">
          <w:rPr>
            <w:rStyle w:val="Hyperlink"/>
            <w:rFonts w:cs="Times New Roman"/>
          </w:rPr>
          <w:t>bryan.weber@csi.cuny.edu</w:t>
        </w:r>
      </w:hyperlink>
      <w:r>
        <w:rPr>
          <w:rFonts w:cs="Times New Roman"/>
        </w:rPr>
        <w:t xml:space="preserve"> </w:t>
      </w:r>
    </w:p>
    <w:p w:rsidR="00321415" w:rsidRDefault="00321415" w:rsidP="00321415">
      <w:pPr>
        <w:pStyle w:val="Standard"/>
        <w:spacing w:line="276" w:lineRule="auto"/>
        <w:rPr>
          <w:rStyle w:val="Hyperlink"/>
        </w:rPr>
      </w:pPr>
      <w:r w:rsidRPr="008E471C">
        <w:rPr>
          <w:rFonts w:cs="Times New Roman"/>
        </w:rPr>
        <w:t xml:space="preserve">Website: </w:t>
      </w:r>
      <w:hyperlink r:id="rId8" w:history="1">
        <w:r w:rsidRPr="008E471C">
          <w:rPr>
            <w:rStyle w:val="Hyperlink"/>
            <w:rFonts w:cs="Times New Roman"/>
          </w:rPr>
          <w:t>www.bryansweber.com</w:t>
        </w:r>
      </w:hyperlink>
    </w:p>
    <w:p w:rsidR="00321415" w:rsidRPr="00794193" w:rsidRDefault="00321415" w:rsidP="00321415">
      <w:pPr>
        <w:pStyle w:val="Standard"/>
        <w:spacing w:line="276" w:lineRule="auto"/>
      </w:pPr>
      <w:r>
        <w:t>Discussion Forum</w:t>
      </w:r>
      <w:r>
        <w:rPr>
          <w:rFonts w:cs="Times New Roman"/>
        </w:rPr>
        <w:t xml:space="preserve">: </w:t>
      </w:r>
      <w:hyperlink r:id="rId9" w:history="1">
        <w:r w:rsidR="00CF7A38" w:rsidRPr="00350B36">
          <w:rPr>
            <w:rStyle w:val="Hyperlink"/>
          </w:rPr>
          <w:t>https://discord.gg/VSyqb4jCCm</w:t>
        </w:r>
      </w:hyperlink>
      <w:r w:rsidR="00CF7A38">
        <w:t xml:space="preserve"> (Join immediately, links appear to expire.)</w:t>
      </w:r>
      <w:r w:rsidR="00ED58AB">
        <w:t xml:space="preserve"> </w:t>
      </w:r>
    </w:p>
    <w:p w:rsidR="00CF7A38" w:rsidRPr="00CF7A38" w:rsidRDefault="00321415" w:rsidP="00CF7A38">
      <w:pPr>
        <w:spacing w:after="0" w:line="240" w:lineRule="auto"/>
        <w:rPr>
          <w:rFonts w:ascii="Times New Roman" w:eastAsia="WenQuanYi Micro Hei" w:hAnsi="Times New Roman" w:cs="Times New Roman"/>
          <w:color w:val="00000A"/>
          <w:kern w:val="1"/>
          <w:sz w:val="24"/>
          <w:szCs w:val="24"/>
          <w:lang w:eastAsia="zh-CN" w:bidi="hi-IN"/>
        </w:rPr>
      </w:pPr>
      <w:r w:rsidRPr="008519EB">
        <w:rPr>
          <w:rFonts w:ascii="Times New Roman" w:eastAsia="WenQuanYi Micro Hei" w:hAnsi="Times New Roman" w:cs="Times New Roman"/>
          <w:color w:val="00000A"/>
          <w:kern w:val="1"/>
          <w:sz w:val="24"/>
          <w:szCs w:val="24"/>
          <w:lang w:eastAsia="zh-CN" w:bidi="hi-IN"/>
        </w:rPr>
        <w:t xml:space="preserve">Office Hours: </w:t>
      </w:r>
      <w:r w:rsidR="00CF7A38" w:rsidRPr="00CF7A38">
        <w:rPr>
          <w:rFonts w:ascii="Times New Roman" w:eastAsia="WenQuanYi Micro Hei" w:hAnsi="Times New Roman" w:cs="Times New Roman"/>
          <w:color w:val="00000A"/>
          <w:kern w:val="1"/>
          <w:sz w:val="24"/>
          <w:szCs w:val="24"/>
          <w:lang w:eastAsia="zh-CN" w:bidi="hi-IN"/>
        </w:rPr>
        <w:t xml:space="preserve">Wed (3N Room 213C) 5:00-6:30pm, </w:t>
      </w:r>
    </w:p>
    <w:p w:rsidR="00321415" w:rsidRDefault="00CF7A38" w:rsidP="00CF7A38">
      <w:pPr>
        <w:spacing w:after="0" w:line="240" w:lineRule="auto"/>
        <w:rPr>
          <w:rFonts w:ascii="Times New Roman" w:eastAsia="WenQuanYi Micro Hei" w:hAnsi="Times New Roman" w:cs="Times New Roman"/>
          <w:color w:val="00000A"/>
          <w:kern w:val="1"/>
          <w:sz w:val="24"/>
          <w:szCs w:val="24"/>
          <w:lang w:eastAsia="zh-CN" w:bidi="hi-IN"/>
        </w:rPr>
      </w:pPr>
      <w:r w:rsidRPr="00CF7A38">
        <w:rPr>
          <w:rFonts w:ascii="Times New Roman" w:eastAsia="WenQuanYi Micro Hei" w:hAnsi="Times New Roman" w:cs="Times New Roman"/>
          <w:color w:val="00000A"/>
          <w:kern w:val="1"/>
          <w:sz w:val="24"/>
          <w:szCs w:val="24"/>
          <w:lang w:eastAsia="zh-CN" w:bidi="hi-IN"/>
        </w:rPr>
        <w:t xml:space="preserve">                       Monday (Remote Office, Link Above) 5:00-6:30pm</w:t>
      </w:r>
    </w:p>
    <w:p w:rsidR="00321415" w:rsidRDefault="00321415" w:rsidP="00321415">
      <w:pPr>
        <w:spacing w:after="0" w:line="240" w:lineRule="auto"/>
        <w:rPr>
          <w:rFonts w:ascii="Times New Roman" w:hAnsi="Times New Roman"/>
          <w:iCs/>
          <w:sz w:val="24"/>
          <w:szCs w:val="24"/>
        </w:rPr>
      </w:pPr>
      <w:r>
        <w:rPr>
          <w:rFonts w:ascii="Times New Roman" w:hAnsi="Times New Roman"/>
          <w:iCs/>
          <w:sz w:val="24"/>
          <w:szCs w:val="24"/>
        </w:rPr>
        <w:t xml:space="preserve">Final Exam Time: </w:t>
      </w:r>
      <w:r w:rsidR="006E0B3F">
        <w:rPr>
          <w:rFonts w:ascii="Times New Roman" w:hAnsi="Times New Roman"/>
          <w:iCs/>
          <w:sz w:val="24"/>
          <w:szCs w:val="24"/>
        </w:rPr>
        <w:t>Determined by CSI</w:t>
      </w:r>
    </w:p>
    <w:p w:rsidR="00321415" w:rsidRPr="002327BF" w:rsidRDefault="00321415" w:rsidP="00321415">
      <w:pPr>
        <w:spacing w:after="0" w:line="240" w:lineRule="auto"/>
        <w:rPr>
          <w:rFonts w:ascii="Times New Roman" w:hAnsi="Times New Roman"/>
          <w:sz w:val="24"/>
          <w:szCs w:val="24"/>
        </w:rPr>
      </w:pPr>
      <w:r w:rsidRPr="008519EB">
        <w:rPr>
          <w:rFonts w:ascii="Times New Roman" w:hAnsi="Times New Roman"/>
          <w:iCs/>
          <w:sz w:val="24"/>
          <w:szCs w:val="24"/>
        </w:rPr>
        <w:t>Prerequisites</w:t>
      </w:r>
      <w:r>
        <w:rPr>
          <w:rFonts w:ascii="Times New Roman" w:hAnsi="Times New Roman"/>
          <w:sz w:val="24"/>
          <w:szCs w:val="24"/>
        </w:rPr>
        <w:t xml:space="preserve">: </w:t>
      </w:r>
      <w:r w:rsidR="00ED58AB">
        <w:rPr>
          <w:rFonts w:ascii="Times New Roman" w:hAnsi="Times New Roman"/>
          <w:sz w:val="24"/>
          <w:szCs w:val="24"/>
        </w:rPr>
        <w:t>BUS 215</w:t>
      </w:r>
      <w:r>
        <w:rPr>
          <w:rFonts w:ascii="Times New Roman" w:hAnsi="Times New Roman"/>
          <w:sz w:val="24"/>
          <w:szCs w:val="24"/>
        </w:rPr>
        <w:t>, &amp; ECO/MGT 230</w:t>
      </w:r>
    </w:p>
    <w:p w:rsidR="00321415" w:rsidRDefault="00321415" w:rsidP="00321415">
      <w:pPr>
        <w:spacing w:after="0" w:line="240" w:lineRule="auto"/>
        <w:rPr>
          <w:rFonts w:ascii="Times New Roman" w:eastAsia="Times New Roman" w:hAnsi="Times New Roman" w:cs="Times New Roman"/>
          <w:sz w:val="24"/>
          <w:szCs w:val="24"/>
        </w:rPr>
      </w:pPr>
    </w:p>
    <w:p w:rsidR="00321415" w:rsidRDefault="00321415" w:rsidP="00321415">
      <w:pPr>
        <w:spacing w:after="0" w:line="240" w:lineRule="auto"/>
        <w:rPr>
          <w:rFonts w:ascii="Times New Roman" w:eastAsia="Times New Roman" w:hAnsi="Times New Roman" w:cs="Times New Roman"/>
          <w:sz w:val="24"/>
          <w:szCs w:val="24"/>
        </w:rPr>
      </w:pPr>
      <w:r w:rsidRPr="006939BD">
        <w:rPr>
          <w:rFonts w:ascii="Times New Roman" w:eastAsia="Times New Roman" w:hAnsi="Times New Roman" w:cs="Times New Roman"/>
          <w:i/>
          <w:sz w:val="24"/>
          <w:szCs w:val="24"/>
        </w:rPr>
        <w:t>Course Description</w:t>
      </w:r>
      <w:r w:rsidRPr="006939BD">
        <w:rPr>
          <w:rFonts w:ascii="Times New Roman" w:eastAsia="Times New Roman" w:hAnsi="Times New Roman" w:cs="Times New Roman"/>
          <w:sz w:val="24"/>
          <w:szCs w:val="24"/>
        </w:rPr>
        <w:t xml:space="preserve">: </w:t>
      </w:r>
    </w:p>
    <w:p w:rsidR="008D3508" w:rsidRPr="006939BD" w:rsidRDefault="008D3508" w:rsidP="00321415">
      <w:pPr>
        <w:spacing w:after="0" w:line="240" w:lineRule="auto"/>
        <w:rPr>
          <w:rFonts w:ascii="Times New Roman" w:eastAsia="Times New Roman" w:hAnsi="Times New Roman" w:cs="Times New Roman"/>
          <w:sz w:val="24"/>
          <w:szCs w:val="24"/>
        </w:rPr>
      </w:pPr>
    </w:p>
    <w:p w:rsidR="008D3508" w:rsidRDefault="008D3508" w:rsidP="00321415">
      <w:pPr>
        <w:spacing w:after="0"/>
        <w:rPr>
          <w:rFonts w:ascii="Times New Roman" w:hAnsi="Times New Roman"/>
          <w:sz w:val="24"/>
          <w:szCs w:val="24"/>
        </w:rPr>
      </w:pPr>
      <w:r w:rsidRPr="008D3508">
        <w:rPr>
          <w:rFonts w:ascii="Times New Roman" w:hAnsi="Times New Roman"/>
          <w:sz w:val="24"/>
          <w:szCs w:val="24"/>
        </w:rPr>
        <w:t>An introduction to the analysis techniques that can applied to large scale data sets. Focused on teaching data analysis skills in a fun and engaging environment. Structured to engage students in direct hands</w:t>
      </w:r>
      <w:r w:rsidR="00641D71">
        <w:rPr>
          <w:rFonts w:ascii="Times New Roman" w:hAnsi="Times New Roman"/>
          <w:sz w:val="24"/>
          <w:szCs w:val="24"/>
        </w:rPr>
        <w:t>-</w:t>
      </w:r>
      <w:r w:rsidRPr="008D3508">
        <w:rPr>
          <w:rFonts w:ascii="Times New Roman" w:hAnsi="Times New Roman"/>
          <w:sz w:val="24"/>
          <w:szCs w:val="24"/>
        </w:rPr>
        <w:t>on analysis and to broaden the skills sets that are generally provided by the undergraduate programs in Business, Accounting and Economics. Students from outside of the Business School fields are welcomed to attend and should provide documentation of their level of computational preparation.</w:t>
      </w:r>
    </w:p>
    <w:p w:rsidR="00321415" w:rsidRDefault="00321415" w:rsidP="00321415">
      <w:pPr>
        <w:spacing w:after="0"/>
        <w:rPr>
          <w:rFonts w:ascii="Times New Roman" w:hAnsi="Times New Roman" w:cs="Times New Roman"/>
          <w:sz w:val="24"/>
          <w:szCs w:val="24"/>
        </w:rPr>
      </w:pPr>
      <w:r w:rsidRPr="003C7801">
        <w:rPr>
          <w:rFonts w:ascii="Times New Roman" w:hAnsi="Times New Roman" w:cs="Times New Roman"/>
          <w:sz w:val="24"/>
          <w:szCs w:val="24"/>
        </w:rPr>
        <w:br/>
      </w:r>
      <w:r w:rsidRPr="0019428A">
        <w:rPr>
          <w:rFonts w:ascii="Times New Roman" w:hAnsi="Times New Roman" w:cs="Times New Roman"/>
          <w:i/>
          <w:sz w:val="24"/>
          <w:szCs w:val="24"/>
        </w:rPr>
        <w:t>Introduction:</w:t>
      </w:r>
    </w:p>
    <w:p w:rsidR="00321415" w:rsidRDefault="00321415" w:rsidP="00321415">
      <w:pPr>
        <w:spacing w:after="0"/>
        <w:rPr>
          <w:rFonts w:ascii="Times New Roman" w:hAnsi="Times New Roman" w:cs="Times New Roman"/>
          <w:sz w:val="24"/>
          <w:szCs w:val="24"/>
        </w:rPr>
      </w:pPr>
      <w:r w:rsidRPr="003C7801">
        <w:rPr>
          <w:rFonts w:ascii="Times New Roman" w:hAnsi="Times New Roman" w:cs="Times New Roman"/>
          <w:sz w:val="24"/>
          <w:szCs w:val="24"/>
        </w:rPr>
        <w:t xml:space="preserve">This semester we will be covering </w:t>
      </w:r>
      <w:r w:rsidR="008D3508">
        <w:rPr>
          <w:rFonts w:ascii="Times New Roman" w:hAnsi="Times New Roman" w:cs="Times New Roman"/>
          <w:sz w:val="24"/>
          <w:szCs w:val="24"/>
        </w:rPr>
        <w:t>introductory data analytics. The majority of skills will be taught in Python</w:t>
      </w:r>
      <w:r w:rsidR="00234B42">
        <w:rPr>
          <w:rFonts w:ascii="Times New Roman" w:hAnsi="Times New Roman" w:cs="Times New Roman"/>
          <w:sz w:val="24"/>
          <w:szCs w:val="24"/>
        </w:rPr>
        <w:t>, particularly summary statistics, figure generation, and early predictive techniques from regression to classification.</w:t>
      </w:r>
      <w:r w:rsidR="008D3508">
        <w:rPr>
          <w:rFonts w:ascii="Times New Roman" w:hAnsi="Times New Roman" w:cs="Times New Roman"/>
          <w:sz w:val="24"/>
          <w:szCs w:val="24"/>
        </w:rPr>
        <w:t xml:space="preserve"> </w:t>
      </w:r>
    </w:p>
    <w:p w:rsidR="00321415" w:rsidRDefault="00321415" w:rsidP="00321415">
      <w:pPr>
        <w:spacing w:after="0" w:line="240" w:lineRule="auto"/>
        <w:rPr>
          <w:rFonts w:ascii="Times New Roman" w:hAnsi="Times New Roman"/>
          <w:sz w:val="24"/>
          <w:szCs w:val="24"/>
        </w:rPr>
      </w:pPr>
    </w:p>
    <w:p w:rsidR="00321415" w:rsidRDefault="00321415" w:rsidP="00321415">
      <w:pPr>
        <w:spacing w:after="0" w:line="240" w:lineRule="auto"/>
        <w:rPr>
          <w:rFonts w:ascii="Times New Roman" w:hAnsi="Times New Roman"/>
          <w:i/>
          <w:sz w:val="24"/>
          <w:szCs w:val="24"/>
        </w:rPr>
      </w:pPr>
      <w:r>
        <w:rPr>
          <w:rFonts w:ascii="Times New Roman" w:hAnsi="Times New Roman"/>
          <w:i/>
          <w:sz w:val="24"/>
          <w:szCs w:val="24"/>
        </w:rPr>
        <w:t xml:space="preserve">Upon completion of </w:t>
      </w:r>
      <w:r w:rsidR="00234B42">
        <w:rPr>
          <w:rFonts w:ascii="Times New Roman" w:hAnsi="Times New Roman"/>
          <w:i/>
          <w:sz w:val="24"/>
          <w:szCs w:val="24"/>
        </w:rPr>
        <w:t>BDA 301</w:t>
      </w:r>
      <w:r>
        <w:rPr>
          <w:rFonts w:ascii="Times New Roman" w:hAnsi="Times New Roman"/>
          <w:i/>
          <w:sz w:val="24"/>
          <w:szCs w:val="24"/>
        </w:rPr>
        <w:t>, students should be able to:</w:t>
      </w:r>
    </w:p>
    <w:p w:rsidR="00321415" w:rsidRDefault="00234B42" w:rsidP="00234B42">
      <w:pPr>
        <w:pStyle w:val="ListParagraph"/>
        <w:numPr>
          <w:ilvl w:val="0"/>
          <w:numId w:val="1"/>
        </w:numPr>
        <w:spacing w:after="0" w:line="240" w:lineRule="auto"/>
        <w:rPr>
          <w:rFonts w:ascii="Times New Roman" w:hAnsi="Times New Roman"/>
          <w:sz w:val="24"/>
          <w:szCs w:val="24"/>
        </w:rPr>
      </w:pPr>
      <w:r>
        <w:rPr>
          <w:rFonts w:ascii="Times New Roman" w:hAnsi="Times New Roman"/>
          <w:sz w:val="24"/>
          <w:szCs w:val="24"/>
        </w:rPr>
        <w:t>Create</w:t>
      </w:r>
      <w:r w:rsidRPr="00234B42">
        <w:rPr>
          <w:rFonts w:ascii="Times New Roman" w:hAnsi="Times New Roman"/>
          <w:sz w:val="24"/>
          <w:szCs w:val="24"/>
        </w:rPr>
        <w:t xml:space="preserve"> basic data displays</w:t>
      </w:r>
      <w:r>
        <w:rPr>
          <w:rFonts w:ascii="Times New Roman" w:hAnsi="Times New Roman"/>
          <w:sz w:val="24"/>
          <w:szCs w:val="24"/>
        </w:rPr>
        <w:t xml:space="preserve"> (figures and summary statistics)</w:t>
      </w:r>
      <w:r w:rsidRPr="00234B42">
        <w:rPr>
          <w:rFonts w:ascii="Times New Roman" w:hAnsi="Times New Roman"/>
          <w:sz w:val="24"/>
          <w:szCs w:val="24"/>
        </w:rPr>
        <w:t xml:space="preserve"> in Python.</w:t>
      </w:r>
    </w:p>
    <w:p w:rsidR="00641D71" w:rsidRPr="00234B42" w:rsidRDefault="00641D71" w:rsidP="00234B42">
      <w:pPr>
        <w:pStyle w:val="ListParagraph"/>
        <w:numPr>
          <w:ilvl w:val="0"/>
          <w:numId w:val="1"/>
        </w:numPr>
        <w:spacing w:after="0" w:line="240" w:lineRule="auto"/>
        <w:rPr>
          <w:rFonts w:ascii="Times New Roman" w:hAnsi="Times New Roman"/>
          <w:sz w:val="24"/>
          <w:szCs w:val="24"/>
        </w:rPr>
      </w:pPr>
      <w:r>
        <w:rPr>
          <w:rFonts w:ascii="Times New Roman" w:hAnsi="Times New Roman"/>
          <w:sz w:val="24"/>
          <w:szCs w:val="24"/>
        </w:rPr>
        <w:t>Manipulate basic data.</w:t>
      </w:r>
    </w:p>
    <w:p w:rsidR="00321415" w:rsidRDefault="00234B42" w:rsidP="00321415">
      <w:pPr>
        <w:pStyle w:val="ListParagraph"/>
        <w:numPr>
          <w:ilvl w:val="0"/>
          <w:numId w:val="1"/>
        </w:numPr>
        <w:spacing w:after="0" w:line="240" w:lineRule="auto"/>
        <w:rPr>
          <w:rFonts w:ascii="Times New Roman" w:hAnsi="Times New Roman"/>
          <w:sz w:val="24"/>
          <w:szCs w:val="24"/>
        </w:rPr>
      </w:pPr>
      <w:r>
        <w:rPr>
          <w:rFonts w:ascii="Times New Roman" w:hAnsi="Times New Roman"/>
          <w:sz w:val="24"/>
          <w:szCs w:val="24"/>
        </w:rPr>
        <w:t>Perform</w:t>
      </w:r>
      <w:r w:rsidR="00321415">
        <w:rPr>
          <w:rFonts w:ascii="Times New Roman" w:hAnsi="Times New Roman"/>
          <w:sz w:val="24"/>
          <w:szCs w:val="24"/>
        </w:rPr>
        <w:t xml:space="preserve"> simple </w:t>
      </w:r>
      <w:r>
        <w:rPr>
          <w:rFonts w:ascii="Times New Roman" w:hAnsi="Times New Roman"/>
          <w:sz w:val="24"/>
          <w:szCs w:val="24"/>
        </w:rPr>
        <w:t>prediction</w:t>
      </w:r>
      <w:r w:rsidR="00321415">
        <w:rPr>
          <w:rFonts w:ascii="Times New Roman" w:hAnsi="Times New Roman"/>
          <w:sz w:val="24"/>
          <w:szCs w:val="24"/>
        </w:rPr>
        <w:t xml:space="preserve"> with </w:t>
      </w:r>
      <w:r>
        <w:rPr>
          <w:rFonts w:ascii="Times New Roman" w:hAnsi="Times New Roman"/>
          <w:sz w:val="24"/>
          <w:szCs w:val="24"/>
        </w:rPr>
        <w:t>multiple techniques</w:t>
      </w:r>
      <w:r w:rsidR="00321415">
        <w:rPr>
          <w:rFonts w:ascii="Times New Roman" w:hAnsi="Times New Roman"/>
          <w:sz w:val="24"/>
          <w:szCs w:val="24"/>
        </w:rPr>
        <w:t>.</w:t>
      </w:r>
    </w:p>
    <w:p w:rsidR="00321415" w:rsidRPr="001E77EF" w:rsidRDefault="00321415" w:rsidP="001E77EF">
      <w:pPr>
        <w:pStyle w:val="ListParagraph"/>
        <w:numPr>
          <w:ilvl w:val="0"/>
          <w:numId w:val="1"/>
        </w:numPr>
        <w:spacing w:after="0" w:line="240" w:lineRule="auto"/>
        <w:rPr>
          <w:rFonts w:ascii="Times New Roman" w:hAnsi="Times New Roman"/>
          <w:sz w:val="24"/>
          <w:szCs w:val="24"/>
        </w:rPr>
      </w:pPr>
      <w:r>
        <w:rPr>
          <w:rFonts w:ascii="Times New Roman" w:hAnsi="Times New Roman"/>
          <w:sz w:val="24"/>
          <w:szCs w:val="24"/>
        </w:rPr>
        <w:t xml:space="preserve">Use more advanced computer software such as </w:t>
      </w:r>
      <w:r w:rsidR="008D3508">
        <w:rPr>
          <w:rFonts w:ascii="Times New Roman" w:hAnsi="Times New Roman"/>
          <w:sz w:val="24"/>
          <w:szCs w:val="24"/>
        </w:rPr>
        <w:t>Python</w:t>
      </w:r>
      <w:r>
        <w:rPr>
          <w:rFonts w:ascii="Times New Roman" w:hAnsi="Times New Roman"/>
          <w:sz w:val="24"/>
          <w:szCs w:val="24"/>
        </w:rPr>
        <w:t xml:space="preserve"> or others</w:t>
      </w:r>
      <w:r w:rsidR="001D602C">
        <w:rPr>
          <w:rFonts w:ascii="Times New Roman" w:hAnsi="Times New Roman"/>
          <w:sz w:val="24"/>
          <w:szCs w:val="24"/>
        </w:rPr>
        <w:t xml:space="preserve"> (GIS)</w:t>
      </w:r>
      <w:r>
        <w:rPr>
          <w:rFonts w:ascii="Times New Roman" w:hAnsi="Times New Roman"/>
          <w:sz w:val="24"/>
          <w:szCs w:val="24"/>
        </w:rPr>
        <w:t xml:space="preserve"> to produce regression results.</w:t>
      </w:r>
      <w:r w:rsidRPr="001E77EF">
        <w:rPr>
          <w:rFonts w:ascii="Times New Roman" w:hAnsi="Times New Roman" w:cs="Times New Roman"/>
          <w:sz w:val="24"/>
          <w:szCs w:val="24"/>
        </w:rPr>
        <w:br/>
      </w:r>
    </w:p>
    <w:p w:rsidR="00321415" w:rsidRDefault="00321415" w:rsidP="00321415">
      <w:pPr>
        <w:spacing w:after="0"/>
        <w:rPr>
          <w:rFonts w:ascii="Times New Roman" w:hAnsi="Times New Roman" w:cs="Times New Roman"/>
          <w:sz w:val="24"/>
          <w:szCs w:val="24"/>
        </w:rPr>
      </w:pPr>
      <w:r w:rsidRPr="0019428A">
        <w:rPr>
          <w:rFonts w:ascii="Times New Roman" w:hAnsi="Times New Roman" w:cs="Times New Roman"/>
          <w:i/>
          <w:sz w:val="24"/>
          <w:szCs w:val="24"/>
        </w:rPr>
        <w:t>About this course:</w:t>
      </w:r>
    </w:p>
    <w:p w:rsidR="00321415" w:rsidRPr="003732EF" w:rsidRDefault="00321415" w:rsidP="00C44738">
      <w:pPr>
        <w:rPr>
          <w:rFonts w:ascii="Times New Roman" w:hAnsi="Times New Roman" w:cs="Times New Roman"/>
          <w:i/>
          <w:sz w:val="24"/>
          <w:szCs w:val="24"/>
        </w:rPr>
      </w:pPr>
      <w:r w:rsidRPr="00C5193D">
        <w:rPr>
          <w:rFonts w:ascii="Times New Roman" w:hAnsi="Times New Roman" w:cs="Times New Roman"/>
          <w:sz w:val="24"/>
          <w:szCs w:val="24"/>
        </w:rPr>
        <w:t xml:space="preserve">Information on academic policies on participation by students with disabilities, accommodations for religious observances, academic conduct, complaints, grade appeals, and any other standing policies are available in the Economics Department Office.  If you have any special needs or questions, please contact me via email or after class. </w:t>
      </w:r>
      <w:r w:rsidR="00940900" w:rsidRPr="008E471C">
        <w:rPr>
          <w:rFonts w:ascii="Times New Roman" w:hAnsi="Times New Roman" w:cs="Times New Roman"/>
          <w:sz w:val="24"/>
          <w:szCs w:val="24"/>
        </w:rPr>
        <w:t xml:space="preserve">While I would hope none need to use it, </w:t>
      </w:r>
      <w:r w:rsidR="00940900">
        <w:rPr>
          <w:rFonts w:ascii="Times New Roman" w:hAnsi="Times New Roman" w:cs="Times New Roman"/>
          <w:sz w:val="24"/>
          <w:szCs w:val="24"/>
        </w:rPr>
        <w:t xml:space="preserve">the </w:t>
      </w:r>
      <w:r w:rsidR="00940900" w:rsidRPr="00FD765B">
        <w:rPr>
          <w:rFonts w:ascii="Times New Roman" w:hAnsi="Times New Roman" w:cs="Times New Roman"/>
          <w:sz w:val="24"/>
          <w:szCs w:val="24"/>
        </w:rPr>
        <w:t xml:space="preserve">drop date (no W) is </w:t>
      </w:r>
      <w:r w:rsidR="00940900">
        <w:rPr>
          <w:rFonts w:ascii="Times New Roman" w:hAnsi="Times New Roman" w:cs="Times New Roman"/>
          <w:b/>
          <w:bCs/>
          <w:sz w:val="24"/>
          <w:szCs w:val="24"/>
        </w:rPr>
        <w:t>2</w:t>
      </w:r>
      <w:r w:rsidR="00940900" w:rsidRPr="00FD765B">
        <w:rPr>
          <w:rFonts w:ascii="Times New Roman" w:hAnsi="Times New Roman" w:cs="Times New Roman"/>
          <w:b/>
          <w:bCs/>
          <w:sz w:val="24"/>
          <w:szCs w:val="24"/>
        </w:rPr>
        <w:t>/14</w:t>
      </w:r>
      <w:r w:rsidR="00940900" w:rsidRPr="00FD765B">
        <w:rPr>
          <w:rFonts w:ascii="Times New Roman" w:hAnsi="Times New Roman" w:cs="Times New Roman"/>
          <w:sz w:val="24"/>
          <w:szCs w:val="24"/>
        </w:rPr>
        <w:t xml:space="preserve">, with the last day to withdraw (with W) being </w:t>
      </w:r>
      <w:r w:rsidR="00940900">
        <w:rPr>
          <w:rFonts w:ascii="Times New Roman" w:hAnsi="Times New Roman" w:cs="Times New Roman"/>
          <w:b/>
          <w:bCs/>
          <w:sz w:val="24"/>
          <w:szCs w:val="24"/>
        </w:rPr>
        <w:t>5/16</w:t>
      </w:r>
      <w:r w:rsidR="00940900" w:rsidRPr="00FD765B">
        <w:rPr>
          <w:rFonts w:ascii="Times New Roman" w:hAnsi="Times New Roman" w:cs="Times New Roman"/>
          <w:sz w:val="24"/>
          <w:szCs w:val="24"/>
        </w:rPr>
        <w:t>.</w:t>
      </w:r>
      <w:r w:rsidR="00C44738">
        <w:rPr>
          <w:rFonts w:ascii="Times New Roman" w:hAnsi="Times New Roman" w:cs="Times New Roman"/>
          <w:i/>
          <w:sz w:val="24"/>
          <w:szCs w:val="24"/>
        </w:rPr>
        <w:br/>
      </w:r>
      <w:r w:rsidR="00C44738">
        <w:rPr>
          <w:rFonts w:ascii="Times New Roman" w:hAnsi="Times New Roman" w:cs="Times New Roman"/>
          <w:i/>
          <w:sz w:val="24"/>
          <w:szCs w:val="24"/>
        </w:rPr>
        <w:lastRenderedPageBreak/>
        <w:br/>
      </w:r>
      <w:r w:rsidRPr="0019428A">
        <w:rPr>
          <w:rFonts w:ascii="Times New Roman" w:hAnsi="Times New Roman" w:cs="Times New Roman"/>
          <w:i/>
          <w:sz w:val="24"/>
          <w:szCs w:val="24"/>
        </w:rPr>
        <w:t xml:space="preserve">Course Material:  </w:t>
      </w:r>
    </w:p>
    <w:p w:rsidR="00321415" w:rsidRDefault="00321415" w:rsidP="0032141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Please register for </w:t>
      </w:r>
      <w:proofErr w:type="spellStart"/>
      <w:r w:rsidR="001D602C">
        <w:rPr>
          <w:rFonts w:ascii="Times New Roman" w:eastAsia="Times New Roman" w:hAnsi="Times New Roman" w:cs="Times New Roman"/>
          <w:sz w:val="24"/>
          <w:szCs w:val="24"/>
        </w:rPr>
        <w:t>Zybooks</w:t>
      </w:r>
      <w:proofErr w:type="spellEnd"/>
      <w:r>
        <w:rPr>
          <w:rFonts w:ascii="Times New Roman" w:eastAsia="Times New Roman" w:hAnsi="Times New Roman" w:cs="Times New Roman"/>
          <w:sz w:val="24"/>
          <w:szCs w:val="24"/>
        </w:rPr>
        <w:t xml:space="preserve"> via the links in Blackboard.  </w:t>
      </w:r>
      <w:r w:rsidR="00C964E8">
        <w:rPr>
          <w:rFonts w:ascii="Times New Roman" w:eastAsia="Times New Roman" w:hAnsi="Times New Roman" w:cs="Times New Roman"/>
          <w:sz w:val="24"/>
          <w:szCs w:val="24"/>
        </w:rPr>
        <w:t>Additional readings will be provided at other times.</w:t>
      </w:r>
    </w:p>
    <w:p w:rsidR="00321415" w:rsidRPr="007A56AB" w:rsidRDefault="00321415" w:rsidP="00321415">
      <w:pPr>
        <w:spacing w:line="240" w:lineRule="auto"/>
        <w:rPr>
          <w:rFonts w:ascii="Times New Roman" w:hAnsi="Times New Roman" w:cs="Times New Roman"/>
          <w:b/>
          <w:sz w:val="24"/>
          <w:szCs w:val="24"/>
        </w:rPr>
      </w:pPr>
      <w:r w:rsidRPr="007A56AB">
        <w:rPr>
          <w:rFonts w:ascii="Times New Roman" w:hAnsi="Times New Roman" w:cs="Times New Roman"/>
          <w:b/>
          <w:sz w:val="24"/>
          <w:szCs w:val="24"/>
        </w:rPr>
        <w:t>Required text(s):</w:t>
      </w:r>
    </w:p>
    <w:p w:rsidR="00321415" w:rsidRDefault="00321415" w:rsidP="00321415">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Current Content: </w:t>
      </w:r>
    </w:p>
    <w:p w:rsidR="00A54141" w:rsidRDefault="00A54141" w:rsidP="00A54141">
      <w:pPr>
        <w:spacing w:line="240" w:lineRule="auto"/>
        <w:ind w:left="1440"/>
        <w:rPr>
          <w:rFonts w:ascii="Times New Roman" w:eastAsia="Times New Roman" w:hAnsi="Times New Roman" w:cs="Times New Roman"/>
          <w:sz w:val="24"/>
          <w:szCs w:val="24"/>
        </w:rPr>
      </w:pPr>
      <w:r>
        <w:rPr>
          <w:rFonts w:ascii="Times New Roman" w:hAnsi="Times New Roman" w:cs="Times New Roman"/>
          <w:sz w:val="24"/>
          <w:szCs w:val="24"/>
        </w:rPr>
        <w:t xml:space="preserve">Text: </w:t>
      </w:r>
      <w:proofErr w:type="spellStart"/>
      <w:r>
        <w:rPr>
          <w:rFonts w:ascii="Times New Roman" w:hAnsi="Times New Roman" w:cs="Times New Roman"/>
          <w:i/>
          <w:sz w:val="24"/>
          <w:szCs w:val="24"/>
        </w:rPr>
        <w:t>ZyBooks</w:t>
      </w:r>
      <w:proofErr w:type="spellEnd"/>
      <w:r>
        <w:rPr>
          <w:rFonts w:ascii="Times New Roman" w:hAnsi="Times New Roman" w:cs="Times New Roman"/>
          <w:sz w:val="24"/>
          <w:szCs w:val="24"/>
        </w:rPr>
        <w:br/>
        <w:t>Approximate Price: $77</w:t>
      </w:r>
      <w:r>
        <w:rPr>
          <w:rFonts w:ascii="Times New Roman" w:hAnsi="Times New Roman" w:cs="Times New Roman"/>
          <w:sz w:val="24"/>
          <w:szCs w:val="24"/>
        </w:rPr>
        <w:br/>
      </w:r>
      <w:r w:rsidRPr="00AE4F3A">
        <w:rPr>
          <w:rFonts w:ascii="Times New Roman" w:eastAsia="Times New Roman" w:hAnsi="Times New Roman" w:cs="Times New Roman"/>
          <w:sz w:val="24"/>
          <w:szCs w:val="24"/>
        </w:rPr>
        <w:t xml:space="preserve">ISBN-13: </w:t>
      </w:r>
      <w:r w:rsidRPr="00A54141">
        <w:rPr>
          <w:rFonts w:ascii="Times New Roman" w:eastAsia="Times New Roman" w:hAnsi="Times New Roman" w:cs="Times New Roman"/>
          <w:sz w:val="24"/>
          <w:szCs w:val="24"/>
        </w:rPr>
        <w:t>979-8-203-10895-1</w:t>
      </w:r>
    </w:p>
    <w:p w:rsidR="00321415" w:rsidRDefault="00321415" w:rsidP="00321415">
      <w:pPr>
        <w:spacing w:line="240" w:lineRule="auto"/>
        <w:rPr>
          <w:rFonts w:ascii="Times New Roman" w:hAnsi="Times New Roman" w:cs="Times New Roman"/>
          <w:b/>
          <w:sz w:val="24"/>
          <w:szCs w:val="24"/>
        </w:rPr>
      </w:pPr>
      <w:r w:rsidRPr="007A56AB">
        <w:rPr>
          <w:rFonts w:ascii="Times New Roman" w:hAnsi="Times New Roman" w:cs="Times New Roman"/>
          <w:b/>
          <w:sz w:val="24"/>
          <w:szCs w:val="24"/>
        </w:rPr>
        <w:t>Required</w:t>
      </w:r>
      <w:r w:rsidR="008400EB">
        <w:rPr>
          <w:rFonts w:ascii="Times New Roman" w:hAnsi="Times New Roman" w:cs="Times New Roman"/>
          <w:b/>
          <w:sz w:val="24"/>
          <w:szCs w:val="24"/>
        </w:rPr>
        <w:t xml:space="preserve"> </w:t>
      </w:r>
      <w:r w:rsidR="008400EB" w:rsidRPr="008400EB">
        <w:rPr>
          <w:rFonts w:ascii="Times New Roman" w:hAnsi="Times New Roman" w:cs="Times New Roman"/>
          <w:b/>
          <w:bCs/>
          <w:iCs/>
          <w:sz w:val="24"/>
          <w:szCs w:val="24"/>
        </w:rPr>
        <w:t>Software</w:t>
      </w:r>
      <w:r w:rsidRPr="007A56AB">
        <w:rPr>
          <w:rFonts w:ascii="Times New Roman" w:hAnsi="Times New Roman" w:cs="Times New Roman"/>
          <w:b/>
          <w:sz w:val="24"/>
          <w:szCs w:val="24"/>
        </w:rPr>
        <w:t>:</w:t>
      </w:r>
    </w:p>
    <w:p w:rsidR="008400EB" w:rsidRPr="008400EB" w:rsidRDefault="008400EB" w:rsidP="00321415">
      <w:pPr>
        <w:spacing w:line="24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We will be using Python through </w:t>
      </w:r>
      <w:r w:rsidRPr="001D17B5">
        <w:rPr>
          <w:rFonts w:ascii="Times New Roman" w:hAnsi="Times New Roman" w:cs="Times New Roman"/>
          <w:i/>
          <w:iCs/>
          <w:sz w:val="24"/>
          <w:szCs w:val="24"/>
        </w:rPr>
        <w:t xml:space="preserve">Google </w:t>
      </w:r>
      <w:proofErr w:type="spellStart"/>
      <w:r w:rsidRPr="001D17B5">
        <w:rPr>
          <w:rFonts w:ascii="Times New Roman" w:hAnsi="Times New Roman" w:cs="Times New Roman"/>
          <w:i/>
          <w:iCs/>
          <w:sz w:val="24"/>
          <w:szCs w:val="24"/>
        </w:rPr>
        <w:t>Colaboratory</w:t>
      </w:r>
      <w:proofErr w:type="spellEnd"/>
      <w:r>
        <w:rPr>
          <w:rFonts w:ascii="Times New Roman" w:hAnsi="Times New Roman" w:cs="Times New Roman"/>
          <w:sz w:val="24"/>
          <w:szCs w:val="24"/>
        </w:rPr>
        <w:t xml:space="preserve">.  </w:t>
      </w:r>
    </w:p>
    <w:p w:rsidR="00321415" w:rsidRDefault="005F799A" w:rsidP="005F799A">
      <w:pPr>
        <w:spacing w:line="240" w:lineRule="auto"/>
        <w:ind w:left="720"/>
        <w:rPr>
          <w:rFonts w:ascii="Times New Roman" w:hAnsi="Times New Roman" w:cs="Times New Roman"/>
          <w:sz w:val="24"/>
          <w:szCs w:val="24"/>
        </w:rPr>
      </w:pPr>
      <w:r>
        <w:rPr>
          <w:rFonts w:ascii="Times New Roman" w:hAnsi="Times New Roman" w:cs="Times New Roman"/>
          <w:sz w:val="24"/>
          <w:szCs w:val="24"/>
        </w:rPr>
        <w:t xml:space="preserve">Web Service: </w:t>
      </w:r>
      <w:hyperlink r:id="rId10" w:history="1">
        <w:r w:rsidRPr="007767EA">
          <w:rPr>
            <w:rStyle w:val="Hyperlink"/>
            <w:rFonts w:ascii="Times New Roman" w:hAnsi="Times New Roman" w:cs="Times New Roman"/>
            <w:sz w:val="24"/>
            <w:szCs w:val="24"/>
          </w:rPr>
          <w:t>https://colab.research.google.com/</w:t>
        </w:r>
      </w:hyperlink>
      <w:r>
        <w:rPr>
          <w:rFonts w:ascii="Times New Roman" w:hAnsi="Times New Roman" w:cs="Times New Roman"/>
          <w:sz w:val="24"/>
          <w:szCs w:val="24"/>
        </w:rPr>
        <w:t xml:space="preserve"> </w:t>
      </w:r>
      <w:r>
        <w:rPr>
          <w:rFonts w:ascii="Times New Roman" w:hAnsi="Times New Roman" w:cs="Times New Roman"/>
          <w:sz w:val="24"/>
          <w:szCs w:val="24"/>
        </w:rPr>
        <w:br/>
        <w:t xml:space="preserve">Approximate Price: $0 </w:t>
      </w:r>
      <w:r w:rsidR="00EF0BDA">
        <w:rPr>
          <w:rFonts w:ascii="Times New Roman" w:hAnsi="Times New Roman" w:cs="Times New Roman"/>
          <w:sz w:val="24"/>
          <w:szCs w:val="24"/>
        </w:rPr>
        <w:t>- may charge up to $9.99 a month in cases of extreme usage.</w:t>
      </w:r>
    </w:p>
    <w:p w:rsidR="008400EB" w:rsidRDefault="008400EB" w:rsidP="008400EB">
      <w:pPr>
        <w:spacing w:line="240" w:lineRule="auto"/>
        <w:rPr>
          <w:rFonts w:ascii="Times New Roman" w:hAnsi="Times New Roman" w:cs="Times New Roman"/>
          <w:sz w:val="24"/>
          <w:szCs w:val="24"/>
        </w:rPr>
      </w:pPr>
      <w:r>
        <w:rPr>
          <w:rFonts w:ascii="Times New Roman" w:hAnsi="Times New Roman" w:cs="Times New Roman"/>
          <w:sz w:val="24"/>
          <w:szCs w:val="24"/>
        </w:rPr>
        <w:t>Other Recommended Text</w:t>
      </w:r>
      <w:r w:rsidR="00A54141">
        <w:rPr>
          <w:rFonts w:ascii="Times New Roman" w:hAnsi="Times New Roman" w:cs="Times New Roman"/>
          <w:sz w:val="24"/>
          <w:szCs w:val="24"/>
        </w:rPr>
        <w:t>s</w:t>
      </w:r>
      <w:r>
        <w:rPr>
          <w:rFonts w:ascii="Times New Roman" w:hAnsi="Times New Roman" w:cs="Times New Roman"/>
          <w:sz w:val="24"/>
          <w:szCs w:val="24"/>
        </w:rPr>
        <w:t xml:space="preserve"> (Optional):</w:t>
      </w:r>
    </w:p>
    <w:p w:rsidR="008400EB" w:rsidRDefault="008400EB" w:rsidP="008400EB">
      <w:pPr>
        <w:spacing w:line="240" w:lineRule="auto"/>
        <w:ind w:left="1440"/>
        <w:rPr>
          <w:rFonts w:ascii="Times New Roman" w:eastAsia="Times New Roman" w:hAnsi="Times New Roman" w:cs="Times New Roman"/>
          <w:sz w:val="24"/>
          <w:szCs w:val="24"/>
        </w:rPr>
      </w:pPr>
      <w:r>
        <w:rPr>
          <w:rFonts w:ascii="Times New Roman" w:hAnsi="Times New Roman" w:cs="Times New Roman"/>
          <w:sz w:val="24"/>
          <w:szCs w:val="24"/>
        </w:rPr>
        <w:t xml:space="preserve">Text: </w:t>
      </w:r>
      <w:r w:rsidRPr="00E25EE6">
        <w:rPr>
          <w:rFonts w:ascii="Times New Roman" w:hAnsi="Times New Roman" w:cs="Times New Roman"/>
          <w:i/>
          <w:sz w:val="24"/>
          <w:szCs w:val="24"/>
        </w:rPr>
        <w:t>Data Science from Scratch: First Principles with Python</w:t>
      </w:r>
      <w:r>
        <w:rPr>
          <w:rFonts w:ascii="Times New Roman" w:hAnsi="Times New Roman" w:cs="Times New Roman"/>
          <w:sz w:val="24"/>
          <w:szCs w:val="24"/>
        </w:rPr>
        <w:br/>
        <w:t>Approximate Price:  $60</w:t>
      </w:r>
      <w:r>
        <w:rPr>
          <w:rFonts w:ascii="Times New Roman" w:hAnsi="Times New Roman" w:cs="Times New Roman"/>
          <w:sz w:val="24"/>
          <w:szCs w:val="24"/>
        </w:rPr>
        <w:br/>
      </w:r>
      <w:r w:rsidRPr="00F15E04">
        <w:rPr>
          <w:rFonts w:ascii="Times New Roman" w:eastAsia="Times New Roman" w:hAnsi="Times New Roman" w:cs="Times New Roman"/>
          <w:sz w:val="24"/>
          <w:szCs w:val="24"/>
        </w:rPr>
        <w:t>Digital Copy</w:t>
      </w:r>
      <w:r>
        <w:rPr>
          <w:rFonts w:ascii="Times New Roman" w:eastAsia="Times New Roman" w:hAnsi="Times New Roman" w:cs="Times New Roman"/>
          <w:sz w:val="24"/>
          <w:szCs w:val="24"/>
        </w:rPr>
        <w:t xml:space="preserve">: </w:t>
      </w:r>
      <w:r w:rsidRPr="00F15E04">
        <w:rPr>
          <w:rFonts w:ascii="Times New Roman" w:eastAsia="Times New Roman" w:hAnsi="Times New Roman" w:cs="Times New Roman"/>
          <w:sz w:val="24"/>
          <w:szCs w:val="24"/>
        </w:rPr>
        <w:t xml:space="preserve">ISBN-13: </w:t>
      </w:r>
      <w:r w:rsidRPr="00E25EE6">
        <w:rPr>
          <w:rFonts w:ascii="Times New Roman" w:eastAsia="Times New Roman" w:hAnsi="Times New Roman" w:cs="Times New Roman"/>
          <w:sz w:val="24"/>
          <w:szCs w:val="24"/>
        </w:rPr>
        <w:t>978-1492041139</w:t>
      </w:r>
    </w:p>
    <w:p w:rsidR="00A54141" w:rsidRDefault="00A54141" w:rsidP="00A54141">
      <w:pPr>
        <w:spacing w:line="240" w:lineRule="auto"/>
        <w:ind w:firstLine="720"/>
        <w:rPr>
          <w:rFonts w:ascii="Times New Roman" w:hAnsi="Times New Roman" w:cs="Times New Roman"/>
          <w:sz w:val="24"/>
          <w:szCs w:val="24"/>
        </w:rPr>
      </w:pPr>
      <w:r>
        <w:rPr>
          <w:rFonts w:ascii="Times New Roman" w:eastAsia="Times New Roman" w:hAnsi="Times New Roman" w:cs="Times New Roman"/>
          <w:sz w:val="24"/>
          <w:szCs w:val="24"/>
        </w:rPr>
        <w:t>Review Content (Optional):</w:t>
      </w:r>
    </w:p>
    <w:p w:rsidR="00A54141" w:rsidRDefault="00A54141" w:rsidP="00A54141">
      <w:pPr>
        <w:spacing w:line="240" w:lineRule="auto"/>
        <w:ind w:left="1440"/>
        <w:rPr>
          <w:rFonts w:ascii="Times New Roman" w:eastAsia="Times New Roman" w:hAnsi="Times New Roman" w:cs="Times New Roman"/>
          <w:sz w:val="24"/>
          <w:szCs w:val="24"/>
        </w:rPr>
      </w:pPr>
      <w:r>
        <w:rPr>
          <w:rFonts w:ascii="Times New Roman" w:hAnsi="Times New Roman" w:cs="Times New Roman"/>
          <w:sz w:val="24"/>
          <w:szCs w:val="24"/>
        </w:rPr>
        <w:t xml:space="preserve">Text: </w:t>
      </w:r>
      <w:r>
        <w:rPr>
          <w:rFonts w:ascii="Times New Roman" w:hAnsi="Times New Roman" w:cs="Times New Roman"/>
          <w:i/>
          <w:sz w:val="24"/>
          <w:szCs w:val="24"/>
        </w:rPr>
        <w:t>Introductory Statistics</w:t>
      </w:r>
      <w:r w:rsidRPr="00AE4F3A">
        <w:rPr>
          <w:rFonts w:ascii="Times New Roman" w:hAnsi="Times New Roman" w:cs="Times New Roman"/>
          <w:i/>
          <w:sz w:val="24"/>
          <w:szCs w:val="24"/>
        </w:rPr>
        <w:t xml:space="preserve">, by </w:t>
      </w:r>
      <w:r w:rsidRPr="00743E01">
        <w:rPr>
          <w:rFonts w:ascii="Times New Roman" w:hAnsi="Times New Roman" w:cs="Times New Roman"/>
          <w:i/>
          <w:sz w:val="24"/>
          <w:szCs w:val="24"/>
        </w:rPr>
        <w:t xml:space="preserve">Barbara </w:t>
      </w:r>
      <w:proofErr w:type="spellStart"/>
      <w:r w:rsidRPr="00743E01">
        <w:rPr>
          <w:rFonts w:ascii="Times New Roman" w:hAnsi="Times New Roman" w:cs="Times New Roman"/>
          <w:i/>
          <w:sz w:val="24"/>
          <w:szCs w:val="24"/>
        </w:rPr>
        <w:t>Illowsky</w:t>
      </w:r>
      <w:proofErr w:type="spellEnd"/>
      <w:r w:rsidRPr="00743E01">
        <w:rPr>
          <w:rFonts w:ascii="Times New Roman" w:hAnsi="Times New Roman" w:cs="Times New Roman"/>
          <w:i/>
          <w:sz w:val="24"/>
          <w:szCs w:val="24"/>
        </w:rPr>
        <w:t>, Susan Dean</w:t>
      </w:r>
      <w:r>
        <w:rPr>
          <w:rFonts w:ascii="Times New Roman" w:hAnsi="Times New Roman" w:cs="Times New Roman"/>
          <w:sz w:val="24"/>
          <w:szCs w:val="24"/>
        </w:rPr>
        <w:br/>
        <w:t xml:space="preserve">Approximate Price (new/rent/online):  $34 / $23 / </w:t>
      </w:r>
      <w:r w:rsidRPr="007A56AB">
        <w:rPr>
          <w:rFonts w:ascii="Times New Roman" w:hAnsi="Times New Roman" w:cs="Times New Roman"/>
          <w:b/>
          <w:sz w:val="24"/>
          <w:szCs w:val="24"/>
        </w:rPr>
        <w:t>$0</w:t>
      </w:r>
      <w:r>
        <w:rPr>
          <w:rFonts w:ascii="Times New Roman" w:hAnsi="Times New Roman" w:cs="Times New Roman"/>
          <w:sz w:val="24"/>
          <w:szCs w:val="24"/>
        </w:rPr>
        <w:br/>
      </w:r>
      <w:r w:rsidRPr="00AE4F3A">
        <w:rPr>
          <w:rFonts w:ascii="Times New Roman" w:eastAsia="Times New Roman" w:hAnsi="Times New Roman" w:cs="Times New Roman"/>
          <w:sz w:val="24"/>
          <w:szCs w:val="24"/>
        </w:rPr>
        <w:t xml:space="preserve">ISBN-13: 978-0131367739 </w:t>
      </w:r>
    </w:p>
    <w:p w:rsidR="00321415" w:rsidRDefault="00321415" w:rsidP="00321415">
      <w:pPr>
        <w:spacing w:line="240" w:lineRule="auto"/>
        <w:rPr>
          <w:rFonts w:ascii="Times New Roman" w:hAnsi="Times New Roman" w:cs="Times New Roman"/>
          <w:i/>
          <w:sz w:val="24"/>
          <w:szCs w:val="24"/>
        </w:rPr>
      </w:pPr>
      <w:r w:rsidRPr="0019428A">
        <w:rPr>
          <w:rFonts w:ascii="Times New Roman" w:hAnsi="Times New Roman" w:cs="Times New Roman"/>
          <w:i/>
          <w:sz w:val="24"/>
          <w:szCs w:val="24"/>
        </w:rPr>
        <w:t>Grading Structure:</w:t>
      </w:r>
    </w:p>
    <w:p w:rsidR="0077354E" w:rsidRPr="00657F9C" w:rsidRDefault="00321415" w:rsidP="00657F9C">
      <w:pPr>
        <w:spacing w:line="240" w:lineRule="auto"/>
        <w:ind w:left="720"/>
        <w:rPr>
          <w:rFonts w:ascii="Times New Roman" w:hAnsi="Times New Roman" w:cs="Times New Roman"/>
          <w:sz w:val="24"/>
          <w:szCs w:val="24"/>
        </w:rPr>
      </w:pPr>
      <w:r>
        <w:rPr>
          <w:rFonts w:ascii="Times New Roman" w:hAnsi="Times New Roman" w:cs="Times New Roman"/>
          <w:sz w:val="24"/>
          <w:szCs w:val="24"/>
        </w:rPr>
        <w:t>P</w:t>
      </w:r>
      <w:r w:rsidRPr="003C7801">
        <w:rPr>
          <w:rFonts w:ascii="Times New Roman" w:hAnsi="Times New Roman" w:cs="Times New Roman"/>
          <w:sz w:val="24"/>
          <w:szCs w:val="24"/>
        </w:rPr>
        <w:t xml:space="preserve">articipation: </w:t>
      </w:r>
      <w:r w:rsidR="001D602C">
        <w:rPr>
          <w:rFonts w:ascii="Times New Roman" w:hAnsi="Times New Roman" w:cs="Times New Roman"/>
          <w:sz w:val="24"/>
          <w:szCs w:val="24"/>
        </w:rPr>
        <w:t>2</w:t>
      </w:r>
      <w:r w:rsidR="00011EEC">
        <w:rPr>
          <w:rFonts w:ascii="Times New Roman" w:hAnsi="Times New Roman" w:cs="Times New Roman"/>
          <w:sz w:val="24"/>
          <w:szCs w:val="24"/>
        </w:rPr>
        <w:t>0</w:t>
      </w:r>
      <w:r w:rsidRPr="003C7801">
        <w:rPr>
          <w:rFonts w:ascii="Times New Roman" w:hAnsi="Times New Roman" w:cs="Times New Roman"/>
          <w:sz w:val="24"/>
          <w:szCs w:val="24"/>
        </w:rPr>
        <w:t>%</w:t>
      </w:r>
      <w:r>
        <w:rPr>
          <w:rFonts w:ascii="Times New Roman" w:hAnsi="Times New Roman" w:cs="Times New Roman"/>
          <w:sz w:val="24"/>
          <w:szCs w:val="24"/>
        </w:rPr>
        <w:br/>
        <w:t xml:space="preserve">Homework: </w:t>
      </w:r>
      <w:r w:rsidR="00EE4B6F">
        <w:rPr>
          <w:rFonts w:ascii="Times New Roman" w:hAnsi="Times New Roman" w:cs="Times New Roman"/>
          <w:sz w:val="24"/>
          <w:szCs w:val="24"/>
        </w:rPr>
        <w:t>2</w:t>
      </w:r>
      <w:r w:rsidR="00011EEC">
        <w:rPr>
          <w:rFonts w:ascii="Times New Roman" w:hAnsi="Times New Roman" w:cs="Times New Roman"/>
          <w:sz w:val="24"/>
          <w:szCs w:val="24"/>
        </w:rPr>
        <w:t>0</w:t>
      </w:r>
      <w:r>
        <w:rPr>
          <w:rFonts w:ascii="Times New Roman" w:hAnsi="Times New Roman" w:cs="Times New Roman"/>
          <w:sz w:val="24"/>
          <w:szCs w:val="24"/>
        </w:rPr>
        <w:t>%</w:t>
      </w:r>
      <w:r w:rsidR="00EE4B6F">
        <w:rPr>
          <w:rFonts w:ascii="Times New Roman" w:hAnsi="Times New Roman" w:cs="Times New Roman"/>
          <w:sz w:val="24"/>
          <w:szCs w:val="24"/>
        </w:rPr>
        <w:br/>
        <w:t xml:space="preserve">Projects: </w:t>
      </w:r>
      <w:r w:rsidR="00011EEC">
        <w:rPr>
          <w:rFonts w:ascii="Times New Roman" w:hAnsi="Times New Roman" w:cs="Times New Roman"/>
          <w:sz w:val="24"/>
          <w:szCs w:val="24"/>
        </w:rPr>
        <w:t>4</w:t>
      </w:r>
      <w:r w:rsidR="00A02A24">
        <w:rPr>
          <w:rFonts w:ascii="Times New Roman" w:hAnsi="Times New Roman" w:cs="Times New Roman"/>
          <w:sz w:val="24"/>
          <w:szCs w:val="24"/>
        </w:rPr>
        <w:t>0</w:t>
      </w:r>
      <w:r w:rsidR="00EE4B6F">
        <w:rPr>
          <w:rFonts w:ascii="Times New Roman" w:hAnsi="Times New Roman" w:cs="Times New Roman"/>
          <w:sz w:val="24"/>
          <w:szCs w:val="24"/>
        </w:rPr>
        <w:t>%</w:t>
      </w:r>
      <w:r>
        <w:rPr>
          <w:rFonts w:ascii="Times New Roman" w:hAnsi="Times New Roman" w:cs="Times New Roman"/>
          <w:sz w:val="24"/>
          <w:szCs w:val="24"/>
        </w:rPr>
        <w:br/>
      </w:r>
      <w:r w:rsidRPr="003C7801">
        <w:rPr>
          <w:rFonts w:ascii="Times New Roman" w:hAnsi="Times New Roman" w:cs="Times New Roman"/>
          <w:sz w:val="24"/>
          <w:szCs w:val="24"/>
        </w:rPr>
        <w:t>Midterm</w:t>
      </w:r>
      <w:r>
        <w:rPr>
          <w:rFonts w:ascii="Times New Roman" w:hAnsi="Times New Roman" w:cs="Times New Roman"/>
          <w:sz w:val="24"/>
          <w:szCs w:val="24"/>
        </w:rPr>
        <w:t xml:space="preserve"> Exam</w:t>
      </w:r>
      <w:r w:rsidRPr="003C7801">
        <w:rPr>
          <w:rFonts w:ascii="Times New Roman" w:hAnsi="Times New Roman" w:cs="Times New Roman"/>
          <w:sz w:val="24"/>
          <w:szCs w:val="24"/>
        </w:rPr>
        <w:t>:</w:t>
      </w:r>
      <w:r w:rsidR="001D602C">
        <w:rPr>
          <w:rFonts w:ascii="Times New Roman" w:hAnsi="Times New Roman" w:cs="Times New Roman"/>
          <w:sz w:val="24"/>
          <w:szCs w:val="24"/>
        </w:rPr>
        <w:t xml:space="preserve"> </w:t>
      </w:r>
      <w:r w:rsidR="00011EEC">
        <w:rPr>
          <w:rFonts w:ascii="Times New Roman" w:hAnsi="Times New Roman" w:cs="Times New Roman"/>
          <w:sz w:val="24"/>
          <w:szCs w:val="24"/>
        </w:rPr>
        <w:t>10</w:t>
      </w:r>
      <w:r w:rsidRPr="003C7801">
        <w:rPr>
          <w:rFonts w:ascii="Times New Roman" w:hAnsi="Times New Roman" w:cs="Times New Roman"/>
          <w:sz w:val="24"/>
          <w:szCs w:val="24"/>
        </w:rPr>
        <w:t>%</w:t>
      </w:r>
      <w:r>
        <w:rPr>
          <w:rFonts w:ascii="Times New Roman" w:hAnsi="Times New Roman" w:cs="Times New Roman"/>
          <w:sz w:val="24"/>
          <w:szCs w:val="24"/>
        </w:rPr>
        <w:br/>
        <w:t>Final E</w:t>
      </w:r>
      <w:r w:rsidRPr="003C7801">
        <w:rPr>
          <w:rFonts w:ascii="Times New Roman" w:hAnsi="Times New Roman" w:cs="Times New Roman"/>
          <w:sz w:val="24"/>
          <w:szCs w:val="24"/>
        </w:rPr>
        <w:t xml:space="preserve">xam (cumulative): </w:t>
      </w:r>
      <w:r w:rsidR="00EE4B6F">
        <w:rPr>
          <w:rFonts w:ascii="Times New Roman" w:hAnsi="Times New Roman" w:cs="Times New Roman"/>
          <w:sz w:val="24"/>
          <w:szCs w:val="24"/>
        </w:rPr>
        <w:t>1</w:t>
      </w:r>
      <w:r w:rsidR="001D602C">
        <w:rPr>
          <w:rFonts w:ascii="Times New Roman" w:hAnsi="Times New Roman" w:cs="Times New Roman"/>
          <w:sz w:val="24"/>
          <w:szCs w:val="24"/>
        </w:rPr>
        <w:t>0</w:t>
      </w:r>
      <w:r w:rsidRPr="003C7801">
        <w:rPr>
          <w:rFonts w:ascii="Times New Roman" w:hAnsi="Times New Roman" w:cs="Times New Roman"/>
          <w:sz w:val="24"/>
          <w:szCs w:val="24"/>
        </w:rPr>
        <w:t>%</w:t>
      </w:r>
      <w:r>
        <w:rPr>
          <w:rFonts w:ascii="Times New Roman" w:hAnsi="Times New Roman" w:cs="Times New Roman"/>
          <w:sz w:val="24"/>
          <w:szCs w:val="24"/>
        </w:rPr>
        <w:br/>
      </w:r>
    </w:p>
    <w:p w:rsidR="00321415" w:rsidRDefault="00321415" w:rsidP="00321415">
      <w:pPr>
        <w:spacing w:after="0"/>
        <w:rPr>
          <w:rFonts w:ascii="Times New Roman" w:hAnsi="Times New Roman" w:cs="Times New Roman"/>
          <w:sz w:val="24"/>
          <w:szCs w:val="24"/>
        </w:rPr>
      </w:pPr>
      <w:r w:rsidRPr="0019428A">
        <w:rPr>
          <w:rFonts w:ascii="Times New Roman" w:hAnsi="Times New Roman" w:cs="Times New Roman"/>
          <w:i/>
          <w:sz w:val="24"/>
          <w:szCs w:val="24"/>
        </w:rPr>
        <w:t>Participation:</w:t>
      </w:r>
      <w:r w:rsidRPr="003C7801">
        <w:rPr>
          <w:rFonts w:ascii="Times New Roman" w:hAnsi="Times New Roman" w:cs="Times New Roman"/>
          <w:sz w:val="24"/>
          <w:szCs w:val="24"/>
        </w:rPr>
        <w:t xml:space="preserve">  </w:t>
      </w:r>
    </w:p>
    <w:p w:rsidR="00321415" w:rsidRDefault="00321415" w:rsidP="00321415">
      <w:pPr>
        <w:spacing w:after="0"/>
        <w:rPr>
          <w:rFonts w:ascii="Times New Roman" w:hAnsi="Times New Roman" w:cs="Times New Roman"/>
          <w:sz w:val="24"/>
          <w:szCs w:val="24"/>
        </w:rPr>
      </w:pPr>
      <w:r w:rsidRPr="008E471C">
        <w:rPr>
          <w:rFonts w:ascii="Times New Roman" w:hAnsi="Times New Roman" w:cs="Times New Roman"/>
          <w:sz w:val="24"/>
          <w:szCs w:val="24"/>
        </w:rPr>
        <w:t xml:space="preserve">I will provide credit for </w:t>
      </w:r>
      <w:r>
        <w:rPr>
          <w:rFonts w:ascii="Times New Roman" w:hAnsi="Times New Roman" w:cs="Times New Roman"/>
          <w:sz w:val="24"/>
          <w:szCs w:val="24"/>
        </w:rPr>
        <w:t xml:space="preserve">regular attendance.  In the past, this attendance has taken the form of a short quiz to confirm readings have been done </w:t>
      </w:r>
      <w:r w:rsidRPr="00850D41">
        <w:rPr>
          <w:rFonts w:ascii="Times New Roman" w:hAnsi="Times New Roman" w:cs="Times New Roman"/>
          <w:i/>
          <w:iCs/>
          <w:sz w:val="24"/>
          <w:szCs w:val="24"/>
        </w:rPr>
        <w:t>before</w:t>
      </w:r>
      <w:r>
        <w:rPr>
          <w:rFonts w:ascii="Times New Roman" w:hAnsi="Times New Roman" w:cs="Times New Roman"/>
          <w:sz w:val="24"/>
          <w:szCs w:val="24"/>
        </w:rPr>
        <w:t xml:space="preserve"> class. That means you must have done the reading ahead of time and be physically able to take the quiz during the class period (ex. not driving or commuting). </w:t>
      </w:r>
      <w:bookmarkStart w:id="1" w:name="_Hlk49163429"/>
      <w:r>
        <w:rPr>
          <w:rFonts w:ascii="Times New Roman" w:hAnsi="Times New Roman" w:cs="Times New Roman"/>
          <w:sz w:val="24"/>
          <w:szCs w:val="24"/>
        </w:rPr>
        <w:t xml:space="preserve">Classes will be </w:t>
      </w:r>
      <w:r w:rsidRPr="00850D41">
        <w:rPr>
          <w:rFonts w:ascii="Times New Roman" w:hAnsi="Times New Roman" w:cs="Times New Roman"/>
          <w:b/>
          <w:bCs/>
          <w:sz w:val="24"/>
          <w:szCs w:val="24"/>
        </w:rPr>
        <w:t>synchronous</w:t>
      </w:r>
      <w:r>
        <w:rPr>
          <w:rFonts w:ascii="Times New Roman" w:hAnsi="Times New Roman" w:cs="Times New Roman"/>
          <w:sz w:val="24"/>
          <w:szCs w:val="24"/>
        </w:rPr>
        <w:t xml:space="preserve"> whenever offered online, though I will offer recordings of the lecture.</w:t>
      </w:r>
      <w:bookmarkEnd w:id="1"/>
      <w:r>
        <w:rPr>
          <w:rFonts w:ascii="Times New Roman" w:hAnsi="Times New Roman" w:cs="Times New Roman"/>
          <w:sz w:val="24"/>
          <w:szCs w:val="24"/>
        </w:rPr>
        <w:t xml:space="preserve">  </w:t>
      </w:r>
    </w:p>
    <w:p w:rsidR="00C44738" w:rsidRDefault="00C44738" w:rsidP="00321415">
      <w:pPr>
        <w:spacing w:after="0"/>
        <w:rPr>
          <w:rFonts w:ascii="Times New Roman" w:hAnsi="Times New Roman" w:cs="Times New Roman"/>
          <w:sz w:val="24"/>
          <w:szCs w:val="24"/>
        </w:rPr>
      </w:pPr>
    </w:p>
    <w:p w:rsidR="00C44738" w:rsidRDefault="00C44738" w:rsidP="00321415">
      <w:pPr>
        <w:spacing w:after="0"/>
        <w:rPr>
          <w:rFonts w:ascii="Times New Roman" w:hAnsi="Times New Roman" w:cs="Times New Roman"/>
          <w:sz w:val="24"/>
          <w:szCs w:val="24"/>
        </w:rPr>
      </w:pPr>
    </w:p>
    <w:p w:rsidR="00C44738" w:rsidRDefault="00C44738" w:rsidP="00321415">
      <w:pPr>
        <w:spacing w:after="0"/>
        <w:rPr>
          <w:rFonts w:ascii="Times New Roman" w:hAnsi="Times New Roman" w:cs="Times New Roman"/>
          <w:sz w:val="24"/>
          <w:szCs w:val="24"/>
        </w:rPr>
      </w:pPr>
    </w:p>
    <w:p w:rsidR="00321415" w:rsidRDefault="00321415" w:rsidP="00321415">
      <w:pPr>
        <w:spacing w:after="0"/>
        <w:rPr>
          <w:rFonts w:ascii="Times New Roman" w:hAnsi="Times New Roman" w:cs="Times New Roman"/>
          <w:sz w:val="24"/>
          <w:szCs w:val="24"/>
        </w:rPr>
      </w:pPr>
    </w:p>
    <w:p w:rsidR="00321415" w:rsidRDefault="00321415" w:rsidP="00321415">
      <w:pPr>
        <w:spacing w:after="0"/>
        <w:rPr>
          <w:rFonts w:ascii="Times New Roman" w:hAnsi="Times New Roman" w:cs="Times New Roman"/>
          <w:sz w:val="24"/>
          <w:szCs w:val="24"/>
        </w:rPr>
      </w:pPr>
      <w:r w:rsidRPr="00BD6393">
        <w:rPr>
          <w:rFonts w:ascii="Times New Roman" w:hAnsi="Times New Roman" w:cs="Times New Roman"/>
          <w:sz w:val="24"/>
          <w:szCs w:val="24"/>
        </w:rPr>
        <w:lastRenderedPageBreak/>
        <w:t>Students who participate in this class with their camera on or use</w:t>
      </w:r>
      <w:r>
        <w:rPr>
          <w:rFonts w:ascii="Times New Roman" w:hAnsi="Times New Roman" w:cs="Times New Roman"/>
          <w:sz w:val="24"/>
          <w:szCs w:val="24"/>
        </w:rPr>
        <w:t xml:space="preserve"> </w:t>
      </w:r>
      <w:r w:rsidRPr="00BD6393">
        <w:rPr>
          <w:rFonts w:ascii="Times New Roman" w:hAnsi="Times New Roman" w:cs="Times New Roman"/>
          <w:sz w:val="24"/>
          <w:szCs w:val="24"/>
        </w:rPr>
        <w:t>a profile image are agreeing to have their video or image recorded solely for the purpose of creating a record for students enrolled in the class to refer to, including those enrolled students who are unable to attend live.  If you are unwilling to consent to have your profile or video image recorded, be sure to keep your camera off and do not use a profile image. Likewise, students who un-mute during class and participate orally are agreeing to have their voices recorded.  If you are not willing to consent to have your voice recorded during class, you will need to keep your mute button activated and communicate exclusively using the "chat"</w:t>
      </w:r>
      <w:r>
        <w:rPr>
          <w:rFonts w:ascii="Times New Roman" w:hAnsi="Times New Roman" w:cs="Times New Roman"/>
          <w:sz w:val="24"/>
          <w:szCs w:val="24"/>
        </w:rPr>
        <w:t xml:space="preserve"> </w:t>
      </w:r>
      <w:r w:rsidRPr="00BD6393">
        <w:rPr>
          <w:rFonts w:ascii="Times New Roman" w:hAnsi="Times New Roman" w:cs="Times New Roman"/>
          <w:sz w:val="24"/>
          <w:szCs w:val="24"/>
        </w:rPr>
        <w:t>feature, which allows students to type questions and comments live.</w:t>
      </w:r>
      <w:r>
        <w:rPr>
          <w:rFonts w:ascii="Times New Roman" w:hAnsi="Times New Roman" w:cs="Times New Roman"/>
          <w:sz w:val="24"/>
          <w:szCs w:val="24"/>
        </w:rPr>
        <w:t xml:space="preserve">  </w:t>
      </w:r>
    </w:p>
    <w:p w:rsidR="00321415" w:rsidRDefault="00321415" w:rsidP="00321415">
      <w:pPr>
        <w:spacing w:after="0"/>
        <w:rPr>
          <w:rFonts w:ascii="Times New Roman" w:hAnsi="Times New Roman" w:cs="Times New Roman"/>
          <w:sz w:val="24"/>
          <w:szCs w:val="24"/>
        </w:rPr>
      </w:pPr>
    </w:p>
    <w:p w:rsidR="00321415" w:rsidRPr="003C7801" w:rsidRDefault="00321415" w:rsidP="00321415">
      <w:pPr>
        <w:spacing w:after="0"/>
        <w:rPr>
          <w:rFonts w:ascii="Times New Roman" w:hAnsi="Times New Roman" w:cs="Times New Roman"/>
          <w:sz w:val="24"/>
          <w:szCs w:val="24"/>
        </w:rPr>
      </w:pPr>
      <w:r w:rsidRPr="00326C5C">
        <w:rPr>
          <w:rFonts w:ascii="Times New Roman" w:hAnsi="Times New Roman" w:cs="Times New Roman"/>
          <w:i/>
          <w:iCs/>
          <w:sz w:val="24"/>
          <w:szCs w:val="24"/>
        </w:rPr>
        <w:t>If there is a new anti-cheating software that CSI-CUNY</w:t>
      </w:r>
      <w:r>
        <w:rPr>
          <w:rFonts w:ascii="Times New Roman" w:hAnsi="Times New Roman" w:cs="Times New Roman"/>
          <w:i/>
          <w:iCs/>
          <w:sz w:val="24"/>
          <w:szCs w:val="24"/>
        </w:rPr>
        <w:t xml:space="preserve"> has access to this semester</w:t>
      </w:r>
      <w:r w:rsidRPr="00326C5C">
        <w:rPr>
          <w:rFonts w:ascii="Times New Roman" w:hAnsi="Times New Roman" w:cs="Times New Roman"/>
          <w:i/>
          <w:iCs/>
          <w:sz w:val="24"/>
          <w:szCs w:val="24"/>
        </w:rPr>
        <w:t>, I reserve the right to ask you to use it during this semester.</w:t>
      </w:r>
    </w:p>
    <w:p w:rsidR="00321415" w:rsidRDefault="00321415" w:rsidP="00321415">
      <w:pPr>
        <w:spacing w:after="0"/>
        <w:rPr>
          <w:rFonts w:ascii="Times New Roman" w:hAnsi="Times New Roman" w:cs="Times New Roman"/>
          <w:sz w:val="24"/>
          <w:szCs w:val="24"/>
        </w:rPr>
      </w:pPr>
    </w:p>
    <w:p w:rsidR="00321415" w:rsidRDefault="00321415" w:rsidP="00321415">
      <w:pPr>
        <w:spacing w:after="0"/>
        <w:rPr>
          <w:rFonts w:ascii="Times New Roman" w:hAnsi="Times New Roman" w:cs="Times New Roman"/>
          <w:sz w:val="24"/>
          <w:szCs w:val="24"/>
        </w:rPr>
      </w:pPr>
      <w:r>
        <w:rPr>
          <w:rFonts w:ascii="Times New Roman" w:hAnsi="Times New Roman" w:cs="Times New Roman"/>
          <w:i/>
          <w:sz w:val="24"/>
          <w:szCs w:val="24"/>
        </w:rPr>
        <w:t xml:space="preserve">Homework: </w:t>
      </w:r>
    </w:p>
    <w:p w:rsidR="00321415" w:rsidRDefault="00321415" w:rsidP="00321415">
      <w:pPr>
        <w:spacing w:after="0"/>
        <w:rPr>
          <w:rFonts w:ascii="Times New Roman" w:hAnsi="Times New Roman" w:cs="Times New Roman"/>
          <w:sz w:val="24"/>
          <w:szCs w:val="24"/>
        </w:rPr>
      </w:pPr>
      <w:r>
        <w:rPr>
          <w:rFonts w:ascii="Times New Roman" w:hAnsi="Times New Roman" w:cs="Times New Roman"/>
          <w:sz w:val="24"/>
          <w:szCs w:val="24"/>
        </w:rPr>
        <w:t xml:space="preserve">There will be small post-reading assignments to ensure you are up on the reading. They will be done in the form of </w:t>
      </w:r>
      <w:proofErr w:type="spellStart"/>
      <w:r>
        <w:rPr>
          <w:rFonts w:ascii="Times New Roman" w:hAnsi="Times New Roman" w:cs="Times New Roman"/>
          <w:sz w:val="24"/>
          <w:szCs w:val="24"/>
        </w:rPr>
        <w:t>MyLab</w:t>
      </w:r>
      <w:proofErr w:type="spellEnd"/>
      <w:r>
        <w:rPr>
          <w:rFonts w:ascii="Times New Roman" w:hAnsi="Times New Roman" w:cs="Times New Roman"/>
          <w:sz w:val="24"/>
          <w:szCs w:val="24"/>
        </w:rPr>
        <w:t xml:space="preserve"> “quizzes” and “</w:t>
      </w:r>
      <w:proofErr w:type="spellStart"/>
      <w:r>
        <w:rPr>
          <w:rFonts w:ascii="Times New Roman" w:hAnsi="Times New Roman" w:cs="Times New Roman"/>
          <w:sz w:val="24"/>
          <w:szCs w:val="24"/>
        </w:rPr>
        <w:t>homeworks</w:t>
      </w:r>
      <w:proofErr w:type="spellEnd"/>
      <w:r>
        <w:rPr>
          <w:rFonts w:ascii="Times New Roman" w:hAnsi="Times New Roman" w:cs="Times New Roman"/>
          <w:sz w:val="24"/>
          <w:szCs w:val="24"/>
        </w:rPr>
        <w:t xml:space="preserve">.” They both count as homework, despite the </w:t>
      </w:r>
      <w:proofErr w:type="spellStart"/>
      <w:r>
        <w:rPr>
          <w:rFonts w:ascii="Times New Roman" w:hAnsi="Times New Roman" w:cs="Times New Roman"/>
          <w:sz w:val="24"/>
          <w:szCs w:val="24"/>
        </w:rPr>
        <w:t>MyLab</w:t>
      </w:r>
      <w:proofErr w:type="spellEnd"/>
      <w:r>
        <w:rPr>
          <w:rFonts w:ascii="Times New Roman" w:hAnsi="Times New Roman" w:cs="Times New Roman"/>
          <w:sz w:val="24"/>
          <w:szCs w:val="24"/>
        </w:rPr>
        <w:t xml:space="preserve"> titling.</w:t>
      </w:r>
    </w:p>
    <w:p w:rsidR="00321415" w:rsidRPr="007E2152" w:rsidRDefault="00321415" w:rsidP="00321415">
      <w:pPr>
        <w:spacing w:after="0"/>
        <w:rPr>
          <w:rFonts w:ascii="Times New Roman" w:hAnsi="Times New Roman" w:cs="Times New Roman"/>
          <w:sz w:val="24"/>
          <w:szCs w:val="24"/>
        </w:rPr>
      </w:pPr>
    </w:p>
    <w:p w:rsidR="00321415" w:rsidRDefault="00321415" w:rsidP="00321415">
      <w:pPr>
        <w:spacing w:after="0"/>
        <w:rPr>
          <w:rFonts w:ascii="Times New Roman" w:hAnsi="Times New Roman" w:cs="Times New Roman"/>
          <w:sz w:val="24"/>
          <w:szCs w:val="24"/>
        </w:rPr>
      </w:pPr>
      <w:r>
        <w:rPr>
          <w:rFonts w:ascii="Times New Roman" w:hAnsi="Times New Roman" w:cs="Times New Roman"/>
          <w:i/>
          <w:sz w:val="24"/>
          <w:szCs w:val="24"/>
        </w:rPr>
        <w:t>Exams</w:t>
      </w:r>
      <w:r w:rsidRPr="0019428A">
        <w:rPr>
          <w:rFonts w:ascii="Times New Roman" w:hAnsi="Times New Roman" w:cs="Times New Roman"/>
          <w:i/>
          <w:sz w:val="24"/>
          <w:szCs w:val="24"/>
        </w:rPr>
        <w:t>:</w:t>
      </w:r>
      <w:r w:rsidRPr="003C7801">
        <w:rPr>
          <w:rFonts w:ascii="Times New Roman" w:hAnsi="Times New Roman" w:cs="Times New Roman"/>
          <w:sz w:val="24"/>
          <w:szCs w:val="24"/>
        </w:rPr>
        <w:t xml:space="preserve">  </w:t>
      </w:r>
    </w:p>
    <w:p w:rsidR="00321415" w:rsidRPr="003C7801" w:rsidRDefault="00321415" w:rsidP="00C44738">
      <w:pPr>
        <w:pStyle w:val="Standard"/>
        <w:spacing w:line="276" w:lineRule="auto"/>
        <w:rPr>
          <w:rFonts w:cs="Times New Roman"/>
        </w:rPr>
      </w:pPr>
      <w:r w:rsidRPr="003C7801">
        <w:rPr>
          <w:rFonts w:cs="Times New Roman"/>
        </w:rPr>
        <w:t xml:space="preserve">One </w:t>
      </w:r>
      <w:r>
        <w:rPr>
          <w:rFonts w:cs="Times New Roman"/>
        </w:rPr>
        <w:t>m</w:t>
      </w:r>
      <w:r w:rsidRPr="003C7801">
        <w:rPr>
          <w:rFonts w:cs="Times New Roman"/>
        </w:rPr>
        <w:t>id-</w:t>
      </w:r>
      <w:r>
        <w:rPr>
          <w:rFonts w:cs="Times New Roman"/>
        </w:rPr>
        <w:t>t</w:t>
      </w:r>
      <w:r w:rsidRPr="003C7801">
        <w:rPr>
          <w:rFonts w:cs="Times New Roman"/>
        </w:rPr>
        <w:t>erm</w:t>
      </w:r>
      <w:r>
        <w:rPr>
          <w:rFonts w:cs="Times New Roman"/>
        </w:rPr>
        <w:t>, one cumulative final</w:t>
      </w:r>
      <w:r w:rsidRPr="003C7801">
        <w:rPr>
          <w:rFonts w:cs="Times New Roman"/>
        </w:rPr>
        <w:t>.</w:t>
      </w:r>
      <w:r>
        <w:rPr>
          <w:rFonts w:cs="Times New Roman"/>
        </w:rPr>
        <w:t xml:space="preserve">  The format will typically be about 66% multiple choice and 33% written short answer or essay format.</w:t>
      </w:r>
      <w:r w:rsidRPr="003C7801">
        <w:rPr>
          <w:rFonts w:cs="Times New Roman"/>
        </w:rPr>
        <w:t xml:space="preserve">  See to </w:t>
      </w:r>
      <w:r>
        <w:rPr>
          <w:rFonts w:cs="Times New Roman"/>
        </w:rPr>
        <w:t xml:space="preserve">class notes and </w:t>
      </w:r>
      <w:r w:rsidRPr="003C7801">
        <w:rPr>
          <w:rFonts w:cs="Times New Roman"/>
        </w:rPr>
        <w:t xml:space="preserve">homework as good study </w:t>
      </w:r>
      <w:r>
        <w:rPr>
          <w:rFonts w:cs="Times New Roman"/>
        </w:rPr>
        <w:t>material</w:t>
      </w:r>
      <w:r w:rsidRPr="003C7801">
        <w:rPr>
          <w:rFonts w:cs="Times New Roman"/>
        </w:rPr>
        <w:t>.</w:t>
      </w:r>
      <w:r>
        <w:rPr>
          <w:rFonts w:cs="Times New Roman"/>
        </w:rPr>
        <w:t xml:space="preserve"> There will be one cumulative final exam.</w:t>
      </w:r>
      <w:r w:rsidRPr="001D084A">
        <w:t xml:space="preserve"> </w:t>
      </w:r>
      <w:r w:rsidR="00480E40" w:rsidRPr="001D084A">
        <w:rPr>
          <w:rFonts w:cs="Times New Roman"/>
        </w:rPr>
        <w:t>There are no makeup</w:t>
      </w:r>
      <w:r w:rsidR="00480E40">
        <w:rPr>
          <w:rFonts w:cs="Times New Roman"/>
        </w:rPr>
        <w:t>s - i</w:t>
      </w:r>
      <w:r w:rsidRPr="001D084A">
        <w:rPr>
          <w:rFonts w:cs="Times New Roman"/>
        </w:rPr>
        <w:t>f you miss an</w:t>
      </w:r>
      <w:bookmarkStart w:id="2" w:name="_GoBack"/>
      <w:bookmarkEnd w:id="2"/>
      <w:r w:rsidRPr="001D084A">
        <w:rPr>
          <w:rFonts w:cs="Times New Roman"/>
        </w:rPr>
        <w:t xml:space="preserve"> exam, the weight for that exam will be instead moved onto your final. For example, if you miss Exam 1, your cumulative final is worth </w:t>
      </w:r>
      <w:r w:rsidR="00480E40">
        <w:rPr>
          <w:rFonts w:cs="Times New Roman"/>
        </w:rPr>
        <w:t>2</w:t>
      </w:r>
      <w:r w:rsidRPr="001D084A">
        <w:rPr>
          <w:rFonts w:cs="Times New Roman"/>
        </w:rPr>
        <w:t>0% of your grade</w:t>
      </w:r>
      <w:r w:rsidR="00480E40">
        <w:rPr>
          <w:rFonts w:cs="Times New Roman"/>
        </w:rPr>
        <w:t xml:space="preserve"> (10% for the final + 10% for the midterm =20%)</w:t>
      </w:r>
      <w:r w:rsidRPr="001D084A">
        <w:rPr>
          <w:rFonts w:cs="Times New Roman"/>
        </w:rPr>
        <w:t xml:space="preserve">.  </w:t>
      </w:r>
      <w:r w:rsidR="00480E40">
        <w:rPr>
          <w:rFonts w:cs="Times New Roman"/>
        </w:rPr>
        <w:t>I have never seen a student skip an exam in a manner that benefited them, I do not think you will be the first</w:t>
      </w:r>
      <w:r>
        <w:rPr>
          <w:rFonts w:cs="Times New Roman"/>
        </w:rPr>
        <w:t>.</w:t>
      </w:r>
      <w:r w:rsidRPr="00F84200">
        <w:t xml:space="preserve"> </w:t>
      </w:r>
      <w:r>
        <w:rPr>
          <w:rFonts w:cs="Times New Roman"/>
        </w:rPr>
        <w:t>The exams will be fully open book</w:t>
      </w:r>
      <w:r w:rsidR="00480E40">
        <w:rPr>
          <w:rFonts w:cs="Times New Roman"/>
        </w:rPr>
        <w:t>, notes, with online refence documents allowed, but no “live” help</w:t>
      </w:r>
      <w:r w:rsidR="0077354E">
        <w:rPr>
          <w:rFonts w:cs="Times New Roman"/>
        </w:rPr>
        <w:t xml:space="preserve"> that either are persons (or mimic the behavior of persons)</w:t>
      </w:r>
      <w:r w:rsidR="00480E40">
        <w:rPr>
          <w:rFonts w:cs="Times New Roman"/>
        </w:rPr>
        <w:t xml:space="preserve"> – </w:t>
      </w:r>
      <w:proofErr w:type="spellStart"/>
      <w:r w:rsidR="00480E40">
        <w:rPr>
          <w:rFonts w:cs="Times New Roman"/>
        </w:rPr>
        <w:t>chatGPT</w:t>
      </w:r>
      <w:proofErr w:type="spellEnd"/>
      <w:r w:rsidR="00480E40">
        <w:rPr>
          <w:rFonts w:cs="Times New Roman"/>
        </w:rPr>
        <w:t>, Chegg, other classmates, etc.</w:t>
      </w:r>
      <w:r w:rsidR="00C44738">
        <w:rPr>
          <w:rFonts w:cs="Times New Roman"/>
        </w:rPr>
        <w:br/>
      </w:r>
    </w:p>
    <w:p w:rsidR="00321415" w:rsidRDefault="00321415" w:rsidP="00321415">
      <w:pPr>
        <w:spacing w:after="0"/>
        <w:rPr>
          <w:rFonts w:ascii="Times New Roman" w:hAnsi="Times New Roman" w:cs="Times New Roman"/>
          <w:sz w:val="24"/>
          <w:szCs w:val="24"/>
        </w:rPr>
      </w:pPr>
      <w:r w:rsidRPr="0019428A">
        <w:rPr>
          <w:rFonts w:ascii="Times New Roman" w:hAnsi="Times New Roman" w:cs="Times New Roman"/>
          <w:i/>
          <w:sz w:val="24"/>
          <w:szCs w:val="24"/>
        </w:rPr>
        <w:t>Project</w:t>
      </w:r>
      <w:r w:rsidRPr="003C7801">
        <w:rPr>
          <w:rFonts w:ascii="Times New Roman" w:hAnsi="Times New Roman" w:cs="Times New Roman"/>
          <w:sz w:val="24"/>
          <w:szCs w:val="24"/>
        </w:rPr>
        <w:t xml:space="preserve">: </w:t>
      </w:r>
    </w:p>
    <w:p w:rsidR="00BA505E" w:rsidRDefault="00EE4B6F" w:rsidP="00BA505E">
      <w:pPr>
        <w:spacing w:after="0" w:line="240" w:lineRule="auto"/>
        <w:rPr>
          <w:rFonts w:ascii="Calibri" w:eastAsia="Times New Roman" w:hAnsi="Calibri" w:cs="Calibri"/>
          <w:color w:val="000000"/>
        </w:rPr>
      </w:pPr>
      <w:r>
        <w:rPr>
          <w:rFonts w:ascii="Times New Roman" w:hAnsi="Times New Roman" w:cs="Times New Roman"/>
          <w:sz w:val="24"/>
          <w:szCs w:val="24"/>
        </w:rPr>
        <w:t>These projects will consist of mock reports for a “client</w:t>
      </w:r>
      <w:r w:rsidR="00480E40">
        <w:rPr>
          <w:rFonts w:ascii="Times New Roman" w:hAnsi="Times New Roman" w:cs="Times New Roman"/>
          <w:sz w:val="24"/>
          <w:szCs w:val="24"/>
        </w:rPr>
        <w:t>.”</w:t>
      </w:r>
      <w:r>
        <w:rPr>
          <w:rFonts w:ascii="Times New Roman" w:hAnsi="Times New Roman" w:cs="Times New Roman"/>
          <w:sz w:val="24"/>
          <w:szCs w:val="24"/>
        </w:rPr>
        <w:t xml:space="preserve"> In the reports you will perform independent analysis of datasets provided by the client</w:t>
      </w:r>
      <w:r w:rsidR="00480E40">
        <w:rPr>
          <w:rFonts w:ascii="Times New Roman" w:hAnsi="Times New Roman" w:cs="Times New Roman"/>
          <w:sz w:val="24"/>
          <w:szCs w:val="24"/>
        </w:rPr>
        <w:t xml:space="preserve"> to address their research needs</w:t>
      </w:r>
      <w:r>
        <w:rPr>
          <w:rFonts w:ascii="Times New Roman" w:hAnsi="Times New Roman" w:cs="Times New Roman"/>
          <w:sz w:val="24"/>
          <w:szCs w:val="24"/>
        </w:rPr>
        <w:t xml:space="preserve">. You will process the information, provide background information (researched independently), summary statistics, and forecasts using the data in order to draw a conclusion for your client. </w:t>
      </w:r>
      <w:r w:rsidR="00321415">
        <w:br/>
      </w:r>
    </w:p>
    <w:p w:rsidR="00BA505E" w:rsidRPr="00940900" w:rsidRDefault="00BA505E" w:rsidP="00BA505E">
      <w:pPr>
        <w:spacing w:after="0" w:line="240" w:lineRule="auto"/>
        <w:ind w:left="720"/>
        <w:rPr>
          <w:rFonts w:ascii="Calibri" w:eastAsia="Times New Roman" w:hAnsi="Calibri" w:cs="Calibri"/>
          <w:color w:val="000000"/>
        </w:rPr>
      </w:pPr>
      <w:r>
        <w:rPr>
          <w:rFonts w:ascii="Calibri" w:eastAsia="Times New Roman" w:hAnsi="Calibri" w:cs="Calibri"/>
          <w:color w:val="000000"/>
        </w:rPr>
        <w:t>Project 0 – Summary Statistics &amp; Data Display (4%)</w:t>
      </w:r>
    </w:p>
    <w:p w:rsidR="00BA505E" w:rsidRPr="00940900" w:rsidRDefault="00BA505E" w:rsidP="00BA505E">
      <w:pPr>
        <w:spacing w:after="0" w:line="240" w:lineRule="auto"/>
        <w:ind w:left="720"/>
        <w:rPr>
          <w:rFonts w:ascii="Calibri" w:eastAsia="Times New Roman" w:hAnsi="Calibri" w:cs="Calibri"/>
          <w:color w:val="000000"/>
        </w:rPr>
      </w:pPr>
      <w:r>
        <w:rPr>
          <w:rFonts w:ascii="Calibri" w:eastAsia="Times New Roman" w:hAnsi="Calibri" w:cs="Calibri"/>
          <w:color w:val="000000"/>
        </w:rPr>
        <w:t>Project 1 – Evaluation of Transportation Data (12%)</w:t>
      </w:r>
    </w:p>
    <w:p w:rsidR="00BA505E" w:rsidRPr="00940900" w:rsidRDefault="00BA505E" w:rsidP="00BA505E">
      <w:pPr>
        <w:spacing w:after="0" w:line="240" w:lineRule="auto"/>
        <w:ind w:left="720"/>
        <w:rPr>
          <w:rFonts w:ascii="Calibri" w:eastAsia="Times New Roman" w:hAnsi="Calibri" w:cs="Calibri"/>
          <w:color w:val="000000"/>
        </w:rPr>
      </w:pPr>
      <w:r>
        <w:rPr>
          <w:rFonts w:ascii="Calibri" w:eastAsia="Times New Roman" w:hAnsi="Calibri" w:cs="Calibri"/>
          <w:color w:val="000000"/>
        </w:rPr>
        <w:t xml:space="preserve">Project 2 – </w:t>
      </w:r>
      <w:r w:rsidR="00BE524B">
        <w:rPr>
          <w:rFonts w:ascii="Calibri" w:eastAsia="Times New Roman" w:hAnsi="Calibri" w:cs="Calibri"/>
          <w:color w:val="000000"/>
        </w:rPr>
        <w:t xml:space="preserve">Stock Data </w:t>
      </w:r>
      <w:r>
        <w:rPr>
          <w:rFonts w:ascii="Calibri" w:eastAsia="Times New Roman" w:hAnsi="Calibri" w:cs="Calibri"/>
          <w:color w:val="000000"/>
        </w:rPr>
        <w:t>(12%)</w:t>
      </w:r>
    </w:p>
    <w:p w:rsidR="00BA505E" w:rsidRDefault="00BA505E" w:rsidP="00BA505E">
      <w:pPr>
        <w:spacing w:after="0" w:line="240" w:lineRule="auto"/>
        <w:ind w:left="720"/>
        <w:rPr>
          <w:rFonts w:ascii="Calibri" w:eastAsia="Times New Roman" w:hAnsi="Calibri" w:cs="Calibri"/>
          <w:color w:val="000000"/>
        </w:rPr>
      </w:pPr>
      <w:r>
        <w:rPr>
          <w:rFonts w:ascii="Calibri" w:eastAsia="Times New Roman" w:hAnsi="Calibri" w:cs="Calibri"/>
          <w:color w:val="000000"/>
        </w:rPr>
        <w:t>Project 3 – Taxi Data Analysis (12%)</w:t>
      </w:r>
    </w:p>
    <w:p w:rsidR="00BA505E" w:rsidRPr="00940900" w:rsidRDefault="00BA505E" w:rsidP="00BA505E">
      <w:pPr>
        <w:spacing w:after="0" w:line="240" w:lineRule="auto"/>
        <w:ind w:left="720"/>
        <w:rPr>
          <w:rFonts w:ascii="Calibri" w:eastAsia="Times New Roman" w:hAnsi="Calibri" w:cs="Calibri"/>
          <w:color w:val="000000"/>
        </w:rPr>
      </w:pPr>
      <w:r>
        <w:rPr>
          <w:rFonts w:ascii="Calibri" w:eastAsia="Times New Roman" w:hAnsi="Calibri" w:cs="Calibri"/>
          <w:color w:val="000000"/>
        </w:rPr>
        <w:t>Total: 40%</w:t>
      </w:r>
    </w:p>
    <w:p w:rsidR="00321415" w:rsidRPr="006673C6" w:rsidRDefault="00321415" w:rsidP="00EE4B6F">
      <w:pPr>
        <w:spacing w:after="0"/>
      </w:pPr>
    </w:p>
    <w:p w:rsidR="00321415" w:rsidRDefault="00657F9C" w:rsidP="00321415">
      <w:pPr>
        <w:rPr>
          <w:rFonts w:ascii="Times New Roman" w:hAnsi="Times New Roman" w:cs="Times New Roman"/>
          <w:sz w:val="24"/>
          <w:szCs w:val="24"/>
        </w:rPr>
      </w:pPr>
      <w:r>
        <w:rPr>
          <w:rFonts w:ascii="Times New Roman" w:hAnsi="Times New Roman" w:cs="Times New Roman"/>
          <w:i/>
          <w:sz w:val="24"/>
          <w:szCs w:val="24"/>
        </w:rPr>
        <w:t>General Information:</w:t>
      </w:r>
      <w:r w:rsidRPr="006939BD">
        <w:rPr>
          <w:rFonts w:ascii="Times New Roman" w:hAnsi="Times New Roman" w:cs="Times New Roman"/>
          <w:i/>
          <w:sz w:val="24"/>
          <w:szCs w:val="24"/>
        </w:rPr>
        <w:t xml:space="preserve"> </w:t>
      </w:r>
      <w:r w:rsidR="00321415" w:rsidRPr="006939BD">
        <w:rPr>
          <w:rFonts w:ascii="Times New Roman" w:hAnsi="Times New Roman" w:cs="Times New Roman"/>
          <w:i/>
          <w:sz w:val="24"/>
          <w:szCs w:val="24"/>
        </w:rPr>
        <w:t>Attendance</w:t>
      </w:r>
      <w:r>
        <w:rPr>
          <w:rFonts w:ascii="Times New Roman" w:hAnsi="Times New Roman" w:cs="Times New Roman"/>
          <w:i/>
          <w:sz w:val="24"/>
          <w:szCs w:val="24"/>
        </w:rPr>
        <w:t xml:space="preserve">, </w:t>
      </w:r>
      <w:r w:rsidR="0066559D">
        <w:rPr>
          <w:rFonts w:ascii="Times New Roman" w:hAnsi="Times New Roman" w:cs="Times New Roman"/>
          <w:i/>
          <w:sz w:val="24"/>
          <w:szCs w:val="24"/>
        </w:rPr>
        <w:t>Accommodations</w:t>
      </w:r>
      <w:r>
        <w:rPr>
          <w:rFonts w:ascii="Times New Roman" w:hAnsi="Times New Roman" w:cs="Times New Roman"/>
          <w:i/>
          <w:sz w:val="24"/>
          <w:szCs w:val="24"/>
        </w:rPr>
        <w:t>,</w:t>
      </w:r>
      <w:r w:rsidR="00321415" w:rsidRPr="006939BD">
        <w:rPr>
          <w:rFonts w:ascii="Times New Roman" w:hAnsi="Times New Roman" w:cs="Times New Roman"/>
          <w:i/>
          <w:sz w:val="24"/>
          <w:szCs w:val="24"/>
        </w:rPr>
        <w:t xml:space="preserve"> Academic Integrity Policies</w:t>
      </w:r>
      <w:r w:rsidR="00321415" w:rsidRPr="006939BD">
        <w:rPr>
          <w:rFonts w:ascii="Times New Roman" w:hAnsi="Times New Roman" w:cs="Times New Roman"/>
          <w:i/>
          <w:sz w:val="24"/>
          <w:szCs w:val="24"/>
        </w:rPr>
        <w:br/>
      </w:r>
      <w:r w:rsidR="00321415" w:rsidRPr="006939BD">
        <w:rPr>
          <w:rFonts w:ascii="Times New Roman" w:hAnsi="Times New Roman" w:cs="Times New Roman"/>
          <w:sz w:val="24"/>
          <w:szCs w:val="24"/>
        </w:rPr>
        <w:t>Attendance is mandatory. College policy requires that a student who is absent for more than 15% of total class hours in a semester be assigned a WU.</w:t>
      </w:r>
      <w:r w:rsidR="00C44738">
        <w:rPr>
          <w:rFonts w:ascii="Times New Roman" w:hAnsi="Times New Roman" w:cs="Times New Roman"/>
          <w:sz w:val="24"/>
          <w:szCs w:val="24"/>
        </w:rPr>
        <w:br/>
      </w:r>
      <w:r w:rsidR="00C44738">
        <w:rPr>
          <w:rFonts w:ascii="Times New Roman" w:hAnsi="Times New Roman" w:cs="Times New Roman"/>
          <w:sz w:val="24"/>
          <w:szCs w:val="24"/>
        </w:rPr>
        <w:br/>
      </w:r>
      <w:bookmarkStart w:id="3" w:name="_Hlk126227271"/>
      <w:r w:rsidR="00321415" w:rsidRPr="006939BD">
        <w:rPr>
          <w:rFonts w:ascii="Times New Roman" w:hAnsi="Times New Roman" w:cs="Times New Roman"/>
          <w:sz w:val="24"/>
          <w:szCs w:val="24"/>
        </w:rPr>
        <w:lastRenderedPageBreak/>
        <w:t>Cheating and plagiarism are forbidden and will result, depending on the case, in a grade of 0 for the test/homework</w:t>
      </w:r>
      <w:r w:rsidR="009F6848">
        <w:rPr>
          <w:rFonts w:ascii="Times New Roman" w:hAnsi="Times New Roman" w:cs="Times New Roman"/>
          <w:sz w:val="24"/>
          <w:szCs w:val="24"/>
        </w:rPr>
        <w:t xml:space="preserve">.  Violations of academic integrity may result in a lower grade or </w:t>
      </w:r>
      <w:r w:rsidR="00321415" w:rsidRPr="006939BD">
        <w:rPr>
          <w:rFonts w:ascii="Times New Roman" w:hAnsi="Times New Roman" w:cs="Times New Roman"/>
          <w:sz w:val="24"/>
          <w:szCs w:val="24"/>
        </w:rPr>
        <w:t xml:space="preserve">failure in </w:t>
      </w:r>
      <w:r w:rsidR="009F6848">
        <w:rPr>
          <w:rFonts w:ascii="Times New Roman" w:hAnsi="Times New Roman" w:cs="Times New Roman"/>
          <w:sz w:val="24"/>
          <w:szCs w:val="24"/>
        </w:rPr>
        <w:t>a</w:t>
      </w:r>
      <w:r w:rsidR="00321415" w:rsidRPr="006939BD">
        <w:rPr>
          <w:rFonts w:ascii="Times New Roman" w:hAnsi="Times New Roman" w:cs="Times New Roman"/>
          <w:sz w:val="24"/>
          <w:szCs w:val="24"/>
        </w:rPr>
        <w:t xml:space="preserve"> course, and disciplinary actions with penalties such as suspension or dismissal from the College. For a full discussion and examples, </w:t>
      </w:r>
      <w:r w:rsidR="009F6848">
        <w:rPr>
          <w:rFonts w:ascii="Times New Roman" w:hAnsi="Times New Roman" w:cs="Times New Roman"/>
          <w:sz w:val="24"/>
          <w:szCs w:val="24"/>
        </w:rPr>
        <w:t xml:space="preserve"> </w:t>
      </w:r>
      <w:bookmarkEnd w:id="3"/>
      <w:r w:rsidR="009F6848">
        <w:rPr>
          <w:rFonts w:ascii="Times New Roman" w:hAnsi="Times New Roman" w:cs="Times New Roman"/>
          <w:sz w:val="24"/>
          <w:szCs w:val="24"/>
        </w:rPr>
        <w:br/>
      </w:r>
      <w:hyperlink r:id="rId11" w:history="1">
        <w:r w:rsidR="009F6848" w:rsidRPr="005C180B">
          <w:rPr>
            <w:rStyle w:val="Hyperlink"/>
            <w:rFonts w:ascii="Times New Roman" w:hAnsi="Times New Roman" w:cs="Times New Roman"/>
            <w:sz w:val="24"/>
            <w:szCs w:val="24"/>
          </w:rPr>
          <w:t>https://csicuny.smartcatalogiq.com/current/undergraduate-catalog/academic-policies-and-procedures/academic-integrity-plagiarism-and-cheating/</w:t>
        </w:r>
      </w:hyperlink>
    </w:p>
    <w:p w:rsidR="00657F9C" w:rsidRDefault="00657F9C" w:rsidP="00657F9C">
      <w:pPr>
        <w:pStyle w:val="Default"/>
      </w:pPr>
      <w:r>
        <w:t>Academic Accommodations Due to Disability: Students with disabilities will be provided reasonable accommodations if determined eligible by the Center for Student Accessibility. It is the student’s responsibility to initiate contact with the Center, and to follow the established procedures for having accommodation notices sent to the instructor prior to the start of the semester.</w:t>
      </w:r>
    </w:p>
    <w:p w:rsidR="00657F9C" w:rsidRDefault="00657F9C" w:rsidP="00657F9C">
      <w:pPr>
        <w:pStyle w:val="Default"/>
      </w:pPr>
    </w:p>
    <w:p w:rsidR="00657F9C" w:rsidRPr="006939BD" w:rsidRDefault="00657F9C" w:rsidP="00C44738">
      <w:pPr>
        <w:pStyle w:val="Default"/>
        <w:rPr>
          <w:rStyle w:val="Hyperlink"/>
          <w:rFonts w:ascii="Times New Roman" w:hAnsi="Times New Roman" w:cs="Times New Roman"/>
        </w:rPr>
      </w:pPr>
      <w:r>
        <w:t xml:space="preserve">The Center for Student Accessibility provides reasonable accommodations, auxiliary aids, and services to CSI students with documented disabilities. If you have a documented disability and would like to register with the center, please visit the center located in the Center for the Arts building, (1P-101), or send an e-mail to: </w:t>
      </w:r>
      <w:hyperlink r:id="rId12" w:history="1">
        <w:r w:rsidR="00462758" w:rsidRPr="00A374B9">
          <w:rPr>
            <w:rStyle w:val="Hyperlink"/>
            <w:rFonts w:ascii="Times New Roman" w:hAnsi="Times New Roman" w:cs="Times New Roman"/>
            <w:iCs/>
          </w:rPr>
          <w:t>CSA@csi.cuny.edu</w:t>
        </w:r>
      </w:hyperlink>
      <w:r w:rsidR="00C44738">
        <w:br/>
      </w:r>
    </w:p>
    <w:p w:rsidR="00657F9C" w:rsidRDefault="00AC1F15" w:rsidP="00321415">
      <w:pPr>
        <w:rPr>
          <w:rFonts w:ascii="Times New Roman" w:hAnsi="Times New Roman" w:cs="Times New Roman"/>
          <w:sz w:val="24"/>
          <w:szCs w:val="24"/>
        </w:rPr>
      </w:pPr>
      <w:bookmarkStart w:id="4" w:name="_Hlk126226891"/>
      <w:r>
        <w:rPr>
          <w:rFonts w:ascii="Times New Roman" w:hAnsi="Times New Roman" w:cs="Times New Roman"/>
          <w:sz w:val="24"/>
          <w:szCs w:val="24"/>
        </w:rPr>
        <w:t xml:space="preserve">Again: </w:t>
      </w:r>
      <w:r w:rsidR="00C44738">
        <w:rPr>
          <w:rFonts w:ascii="Times New Roman" w:hAnsi="Times New Roman" w:cs="Times New Roman"/>
          <w:sz w:val="24"/>
          <w:szCs w:val="24"/>
        </w:rPr>
        <w:t xml:space="preserve">It </w:t>
      </w:r>
      <w:r w:rsidR="009F6848">
        <w:rPr>
          <w:rFonts w:ascii="Times New Roman" w:hAnsi="Times New Roman" w:cs="Times New Roman"/>
          <w:sz w:val="24"/>
          <w:szCs w:val="24"/>
        </w:rPr>
        <w:t xml:space="preserve">is the policy of the Lucille and Jay </w:t>
      </w:r>
      <w:proofErr w:type="spellStart"/>
      <w:r w:rsidR="009F6848">
        <w:rPr>
          <w:rFonts w:ascii="Times New Roman" w:hAnsi="Times New Roman" w:cs="Times New Roman"/>
          <w:sz w:val="24"/>
          <w:szCs w:val="24"/>
        </w:rPr>
        <w:t>Chazanoff</w:t>
      </w:r>
      <w:proofErr w:type="spellEnd"/>
      <w:r w:rsidR="009F6848">
        <w:rPr>
          <w:rFonts w:ascii="Times New Roman" w:hAnsi="Times New Roman" w:cs="Times New Roman"/>
          <w:sz w:val="24"/>
          <w:szCs w:val="24"/>
        </w:rPr>
        <w:t xml:space="preserve"> School of Business to not allow students to drop courses after the College deadline of </w:t>
      </w:r>
      <w:r w:rsidR="009F6848" w:rsidRPr="009F6848">
        <w:rPr>
          <w:rFonts w:ascii="Times New Roman" w:hAnsi="Times New Roman" w:cs="Times New Roman"/>
          <w:b/>
          <w:sz w:val="24"/>
          <w:szCs w:val="24"/>
        </w:rPr>
        <w:t>May 16, 2023</w:t>
      </w:r>
      <w:bookmarkEnd w:id="4"/>
      <w:r>
        <w:rPr>
          <w:rFonts w:ascii="Times New Roman" w:hAnsi="Times New Roman" w:cs="Times New Roman"/>
          <w:sz w:val="24"/>
          <w:szCs w:val="24"/>
        </w:rPr>
        <w:t xml:space="preserve"> (with a W).  The last </w:t>
      </w:r>
      <w:r w:rsidR="00321415" w:rsidRPr="00FD765B">
        <w:rPr>
          <w:rFonts w:ascii="Times New Roman" w:hAnsi="Times New Roman" w:cs="Times New Roman"/>
          <w:sz w:val="24"/>
          <w:szCs w:val="24"/>
        </w:rPr>
        <w:t xml:space="preserve">drop date (no W) is </w:t>
      </w:r>
      <w:r w:rsidR="00940900">
        <w:rPr>
          <w:rFonts w:ascii="Times New Roman" w:hAnsi="Times New Roman" w:cs="Times New Roman"/>
          <w:b/>
          <w:bCs/>
          <w:sz w:val="24"/>
          <w:szCs w:val="24"/>
        </w:rPr>
        <w:t>2</w:t>
      </w:r>
      <w:r w:rsidR="00321415" w:rsidRPr="00FD765B">
        <w:rPr>
          <w:rFonts w:ascii="Times New Roman" w:hAnsi="Times New Roman" w:cs="Times New Roman"/>
          <w:b/>
          <w:bCs/>
          <w:sz w:val="24"/>
          <w:szCs w:val="24"/>
        </w:rPr>
        <w:t>/14</w:t>
      </w:r>
      <w:r w:rsidR="00321415" w:rsidRPr="00FD765B">
        <w:rPr>
          <w:rFonts w:ascii="Times New Roman" w:hAnsi="Times New Roman" w:cs="Times New Roman"/>
          <w:sz w:val="24"/>
          <w:szCs w:val="24"/>
        </w:rPr>
        <w:t xml:space="preserve">.  </w:t>
      </w:r>
    </w:p>
    <w:tbl>
      <w:tblPr>
        <w:tblW w:w="9700" w:type="dxa"/>
        <w:tblLook w:val="04A0" w:firstRow="1" w:lastRow="0" w:firstColumn="1" w:lastColumn="0" w:noHBand="0" w:noVBand="1"/>
      </w:tblPr>
      <w:tblGrid>
        <w:gridCol w:w="1814"/>
        <w:gridCol w:w="4486"/>
        <w:gridCol w:w="3400"/>
      </w:tblGrid>
      <w:tr w:rsidR="00940900" w:rsidRPr="00940900" w:rsidTr="00940900">
        <w:trPr>
          <w:trHeight w:val="315"/>
        </w:trPr>
        <w:tc>
          <w:tcPr>
            <w:tcW w:w="9700" w:type="dxa"/>
            <w:gridSpan w:val="3"/>
            <w:tcBorders>
              <w:top w:val="nil"/>
              <w:left w:val="nil"/>
              <w:bottom w:val="nil"/>
              <w:right w:val="nil"/>
            </w:tcBorders>
            <w:shd w:val="clear" w:color="auto" w:fill="auto"/>
            <w:noWrap/>
            <w:vAlign w:val="center"/>
            <w:hideMark/>
          </w:tcPr>
          <w:p w:rsidR="00940900" w:rsidRPr="00940900" w:rsidRDefault="00940900" w:rsidP="00940900">
            <w:pPr>
              <w:spacing w:after="0" w:line="240" w:lineRule="auto"/>
              <w:jc w:val="center"/>
              <w:rPr>
                <w:rFonts w:ascii="Times New Roman" w:eastAsia="Times New Roman" w:hAnsi="Times New Roman" w:cs="Times New Roman"/>
                <w:b/>
                <w:bCs/>
                <w:color w:val="000000"/>
                <w:sz w:val="24"/>
                <w:szCs w:val="24"/>
                <w:u w:val="single"/>
              </w:rPr>
            </w:pPr>
            <w:r w:rsidRPr="00940900">
              <w:rPr>
                <w:rFonts w:ascii="Times New Roman" w:eastAsia="Times New Roman" w:hAnsi="Times New Roman" w:cs="Times New Roman"/>
                <w:b/>
                <w:bCs/>
                <w:color w:val="000000"/>
                <w:sz w:val="24"/>
                <w:szCs w:val="24"/>
                <w:u w:val="single"/>
              </w:rPr>
              <w:t>Calendar is Tentative and Subject to Change</w:t>
            </w:r>
          </w:p>
        </w:tc>
      </w:tr>
      <w:tr w:rsidR="00940900" w:rsidRPr="00940900" w:rsidTr="00922759">
        <w:trPr>
          <w:trHeight w:val="315"/>
        </w:trPr>
        <w:tc>
          <w:tcPr>
            <w:tcW w:w="1814" w:type="dxa"/>
            <w:tcBorders>
              <w:top w:val="nil"/>
              <w:left w:val="nil"/>
              <w:bottom w:val="nil"/>
              <w:right w:val="nil"/>
            </w:tcBorders>
            <w:shd w:val="clear" w:color="auto" w:fill="auto"/>
            <w:noWrap/>
            <w:vAlign w:val="center"/>
            <w:hideMark/>
          </w:tcPr>
          <w:p w:rsidR="00940900" w:rsidRPr="00940900" w:rsidRDefault="00940900" w:rsidP="00940900">
            <w:pPr>
              <w:spacing w:after="0" w:line="240" w:lineRule="auto"/>
              <w:jc w:val="right"/>
              <w:rPr>
                <w:rFonts w:ascii="Times New Roman" w:eastAsia="Times New Roman" w:hAnsi="Times New Roman" w:cs="Times New Roman"/>
                <w:color w:val="000000"/>
                <w:sz w:val="24"/>
                <w:szCs w:val="24"/>
                <w:u w:val="single"/>
              </w:rPr>
            </w:pPr>
            <w:r w:rsidRPr="00940900">
              <w:rPr>
                <w:rFonts w:ascii="Times New Roman" w:eastAsia="Times New Roman" w:hAnsi="Times New Roman" w:cs="Times New Roman"/>
                <w:color w:val="000000"/>
                <w:sz w:val="24"/>
                <w:szCs w:val="24"/>
                <w:u w:val="single"/>
              </w:rPr>
              <w:t>Date</w:t>
            </w:r>
          </w:p>
        </w:tc>
        <w:tc>
          <w:tcPr>
            <w:tcW w:w="4486" w:type="dxa"/>
            <w:tcBorders>
              <w:top w:val="nil"/>
              <w:left w:val="nil"/>
              <w:bottom w:val="nil"/>
              <w:right w:val="nil"/>
            </w:tcBorders>
            <w:shd w:val="clear" w:color="auto" w:fill="auto"/>
            <w:noWrap/>
            <w:vAlign w:val="center"/>
            <w:hideMark/>
          </w:tcPr>
          <w:p w:rsidR="00940900" w:rsidRPr="00940900" w:rsidRDefault="00940900" w:rsidP="00940900">
            <w:pPr>
              <w:spacing w:after="0" w:line="240" w:lineRule="auto"/>
              <w:rPr>
                <w:rFonts w:ascii="Times New Roman" w:eastAsia="Times New Roman" w:hAnsi="Times New Roman" w:cs="Times New Roman"/>
                <w:color w:val="000000"/>
                <w:sz w:val="24"/>
                <w:szCs w:val="24"/>
                <w:u w:val="single"/>
              </w:rPr>
            </w:pPr>
            <w:r w:rsidRPr="00940900">
              <w:rPr>
                <w:rFonts w:ascii="Times New Roman" w:eastAsia="Times New Roman" w:hAnsi="Times New Roman" w:cs="Times New Roman"/>
                <w:color w:val="000000"/>
                <w:sz w:val="24"/>
                <w:szCs w:val="24"/>
                <w:u w:val="single"/>
              </w:rPr>
              <w:t>Comments</w:t>
            </w:r>
          </w:p>
        </w:tc>
        <w:tc>
          <w:tcPr>
            <w:tcW w:w="3400" w:type="dxa"/>
            <w:tcBorders>
              <w:top w:val="nil"/>
              <w:left w:val="nil"/>
              <w:bottom w:val="nil"/>
              <w:right w:val="nil"/>
            </w:tcBorders>
            <w:shd w:val="clear" w:color="auto" w:fill="auto"/>
            <w:noWrap/>
            <w:vAlign w:val="center"/>
            <w:hideMark/>
          </w:tcPr>
          <w:p w:rsidR="00940900" w:rsidRPr="00940900" w:rsidRDefault="00940900" w:rsidP="00940900">
            <w:pPr>
              <w:spacing w:after="0" w:line="240" w:lineRule="auto"/>
              <w:rPr>
                <w:rFonts w:ascii="Times New Roman" w:eastAsia="Times New Roman" w:hAnsi="Times New Roman" w:cs="Times New Roman"/>
                <w:color w:val="000000"/>
                <w:sz w:val="24"/>
                <w:szCs w:val="24"/>
                <w:u w:val="single"/>
              </w:rPr>
            </w:pPr>
            <w:r w:rsidRPr="00940900">
              <w:rPr>
                <w:rFonts w:ascii="Times New Roman" w:eastAsia="Times New Roman" w:hAnsi="Times New Roman" w:cs="Times New Roman"/>
                <w:color w:val="000000"/>
                <w:sz w:val="24"/>
                <w:szCs w:val="24"/>
                <w:u w:val="single"/>
              </w:rPr>
              <w:t>Intended Lecture</w:t>
            </w:r>
          </w:p>
        </w:tc>
      </w:tr>
      <w:tr w:rsidR="00940900" w:rsidRPr="00922759" w:rsidTr="00922759">
        <w:trPr>
          <w:trHeight w:val="315"/>
        </w:trPr>
        <w:tc>
          <w:tcPr>
            <w:tcW w:w="1814" w:type="dxa"/>
            <w:tcBorders>
              <w:top w:val="nil"/>
              <w:left w:val="nil"/>
              <w:bottom w:val="nil"/>
              <w:right w:val="nil"/>
            </w:tcBorders>
            <w:shd w:val="clear" w:color="auto" w:fill="auto"/>
            <w:noWrap/>
            <w:vAlign w:val="bottom"/>
            <w:hideMark/>
          </w:tcPr>
          <w:p w:rsidR="00940900" w:rsidRPr="00922759" w:rsidRDefault="00940900" w:rsidP="00940900">
            <w:pPr>
              <w:spacing w:after="0" w:line="240" w:lineRule="auto"/>
              <w:jc w:val="right"/>
              <w:rPr>
                <w:rFonts w:eastAsia="Times New Roman" w:cstheme="minorHAnsi"/>
                <w:color w:val="000000"/>
              </w:rPr>
            </w:pPr>
            <w:r w:rsidRPr="00922759">
              <w:rPr>
                <w:rFonts w:eastAsia="Times New Roman" w:cstheme="minorHAnsi"/>
                <w:color w:val="000000"/>
              </w:rPr>
              <w:t>25-Jan-23</w:t>
            </w:r>
          </w:p>
        </w:tc>
        <w:tc>
          <w:tcPr>
            <w:tcW w:w="4486" w:type="dxa"/>
            <w:tcBorders>
              <w:top w:val="nil"/>
              <w:left w:val="nil"/>
              <w:bottom w:val="nil"/>
              <w:right w:val="nil"/>
            </w:tcBorders>
            <w:shd w:val="clear" w:color="auto" w:fill="auto"/>
            <w:noWrap/>
            <w:vAlign w:val="bottom"/>
            <w:hideMark/>
          </w:tcPr>
          <w:p w:rsidR="00940900" w:rsidRPr="00922759" w:rsidRDefault="00011EEC" w:rsidP="00940900">
            <w:pPr>
              <w:spacing w:after="0" w:line="240" w:lineRule="auto"/>
              <w:jc w:val="right"/>
              <w:rPr>
                <w:rFonts w:eastAsia="Times New Roman" w:cstheme="minorHAnsi"/>
                <w:color w:val="000000"/>
              </w:rPr>
            </w:pPr>
            <w:r w:rsidRPr="00922759">
              <w:rPr>
                <w:rFonts w:eastAsia="Times New Roman" w:cstheme="minorHAnsi"/>
                <w:color w:val="000000"/>
              </w:rPr>
              <w:t>Project 0</w:t>
            </w:r>
            <w:r w:rsidR="0061120C" w:rsidRPr="00922759">
              <w:rPr>
                <w:rFonts w:eastAsia="Times New Roman" w:cstheme="minorHAnsi"/>
                <w:color w:val="000000"/>
              </w:rPr>
              <w:t xml:space="preserve"> –</w:t>
            </w:r>
            <w:r w:rsidR="003E2764" w:rsidRPr="00922759">
              <w:rPr>
                <w:rFonts w:eastAsia="Times New Roman" w:cstheme="minorHAnsi"/>
                <w:color w:val="000000"/>
              </w:rPr>
              <w:t xml:space="preserve"> Summary Statistics &amp; Data Display</w:t>
            </w:r>
            <w:r w:rsidR="0061120C" w:rsidRPr="00922759">
              <w:rPr>
                <w:rFonts w:eastAsia="Times New Roman" w:cstheme="minorHAnsi"/>
                <w:color w:val="000000"/>
              </w:rPr>
              <w:t xml:space="preserve"> </w:t>
            </w:r>
          </w:p>
        </w:tc>
        <w:tc>
          <w:tcPr>
            <w:tcW w:w="3400" w:type="dxa"/>
            <w:tcBorders>
              <w:top w:val="nil"/>
              <w:left w:val="nil"/>
              <w:bottom w:val="nil"/>
              <w:right w:val="nil"/>
            </w:tcBorders>
            <w:shd w:val="clear" w:color="auto" w:fill="auto"/>
            <w:noWrap/>
            <w:vAlign w:val="center"/>
            <w:hideMark/>
          </w:tcPr>
          <w:p w:rsidR="00940900" w:rsidRPr="00922759" w:rsidRDefault="00922759" w:rsidP="00940900">
            <w:pPr>
              <w:spacing w:after="0" w:line="240" w:lineRule="auto"/>
              <w:rPr>
                <w:rFonts w:eastAsia="Times New Roman" w:cstheme="minorHAnsi"/>
              </w:rPr>
            </w:pPr>
            <w:r w:rsidRPr="00922759">
              <w:rPr>
                <w:rFonts w:eastAsia="Times New Roman" w:cstheme="minorHAnsi"/>
              </w:rPr>
              <w:t>Data Visualization</w:t>
            </w:r>
          </w:p>
        </w:tc>
      </w:tr>
      <w:tr w:rsidR="00940900" w:rsidRPr="00922759" w:rsidTr="00922759">
        <w:trPr>
          <w:trHeight w:val="315"/>
        </w:trPr>
        <w:tc>
          <w:tcPr>
            <w:tcW w:w="1814" w:type="dxa"/>
            <w:tcBorders>
              <w:top w:val="nil"/>
              <w:left w:val="nil"/>
              <w:bottom w:val="nil"/>
              <w:right w:val="nil"/>
            </w:tcBorders>
            <w:shd w:val="clear" w:color="auto" w:fill="auto"/>
            <w:noWrap/>
            <w:vAlign w:val="bottom"/>
            <w:hideMark/>
          </w:tcPr>
          <w:p w:rsidR="00940900" w:rsidRPr="00922759" w:rsidRDefault="00940900" w:rsidP="00940900">
            <w:pPr>
              <w:spacing w:after="0" w:line="240" w:lineRule="auto"/>
              <w:jc w:val="right"/>
              <w:rPr>
                <w:rFonts w:eastAsia="Times New Roman" w:cstheme="minorHAnsi"/>
                <w:color w:val="000000"/>
              </w:rPr>
            </w:pPr>
            <w:r w:rsidRPr="00922759">
              <w:rPr>
                <w:rFonts w:eastAsia="Times New Roman" w:cstheme="minorHAnsi"/>
                <w:color w:val="000000"/>
              </w:rPr>
              <w:t>1-Feb-23</w:t>
            </w:r>
          </w:p>
        </w:tc>
        <w:tc>
          <w:tcPr>
            <w:tcW w:w="4486" w:type="dxa"/>
            <w:tcBorders>
              <w:top w:val="nil"/>
              <w:left w:val="nil"/>
              <w:bottom w:val="nil"/>
              <w:right w:val="nil"/>
            </w:tcBorders>
            <w:shd w:val="clear" w:color="auto" w:fill="auto"/>
            <w:noWrap/>
            <w:vAlign w:val="center"/>
            <w:hideMark/>
          </w:tcPr>
          <w:p w:rsidR="00940900" w:rsidRPr="00922759" w:rsidRDefault="00940900" w:rsidP="00940900">
            <w:pPr>
              <w:spacing w:after="0" w:line="240" w:lineRule="auto"/>
              <w:jc w:val="right"/>
              <w:rPr>
                <w:rFonts w:eastAsia="Times New Roman" w:cstheme="minorHAnsi"/>
                <w:color w:val="000000"/>
              </w:rPr>
            </w:pPr>
          </w:p>
        </w:tc>
        <w:tc>
          <w:tcPr>
            <w:tcW w:w="3400" w:type="dxa"/>
            <w:tcBorders>
              <w:top w:val="nil"/>
              <w:left w:val="nil"/>
              <w:bottom w:val="nil"/>
              <w:right w:val="nil"/>
            </w:tcBorders>
            <w:shd w:val="clear" w:color="auto" w:fill="auto"/>
            <w:noWrap/>
            <w:vAlign w:val="center"/>
            <w:hideMark/>
          </w:tcPr>
          <w:p w:rsidR="00940900" w:rsidRPr="00922759" w:rsidRDefault="00922759" w:rsidP="00940900">
            <w:pPr>
              <w:spacing w:after="0" w:line="240" w:lineRule="auto"/>
              <w:rPr>
                <w:rFonts w:eastAsia="Times New Roman" w:cstheme="minorHAnsi"/>
              </w:rPr>
            </w:pPr>
            <w:r w:rsidRPr="00922759">
              <w:rPr>
                <w:rFonts w:eastAsia="Times New Roman" w:cstheme="minorHAnsi"/>
              </w:rPr>
              <w:t>Descriptive Statistics</w:t>
            </w:r>
          </w:p>
        </w:tc>
      </w:tr>
      <w:tr w:rsidR="00940900" w:rsidRPr="00922759" w:rsidTr="00922759">
        <w:trPr>
          <w:trHeight w:val="315"/>
        </w:trPr>
        <w:tc>
          <w:tcPr>
            <w:tcW w:w="1814" w:type="dxa"/>
            <w:tcBorders>
              <w:top w:val="nil"/>
              <w:left w:val="nil"/>
              <w:bottom w:val="nil"/>
              <w:right w:val="nil"/>
            </w:tcBorders>
            <w:shd w:val="clear" w:color="auto" w:fill="auto"/>
            <w:noWrap/>
            <w:vAlign w:val="bottom"/>
            <w:hideMark/>
          </w:tcPr>
          <w:p w:rsidR="00940900" w:rsidRPr="00922759" w:rsidRDefault="00940900" w:rsidP="00940900">
            <w:pPr>
              <w:spacing w:after="0" w:line="240" w:lineRule="auto"/>
              <w:jc w:val="right"/>
              <w:rPr>
                <w:rFonts w:eastAsia="Times New Roman" w:cstheme="minorHAnsi"/>
                <w:color w:val="000000"/>
              </w:rPr>
            </w:pPr>
            <w:r w:rsidRPr="00922759">
              <w:rPr>
                <w:rFonts w:eastAsia="Times New Roman" w:cstheme="minorHAnsi"/>
                <w:color w:val="000000"/>
              </w:rPr>
              <w:t>8-Feb-23</w:t>
            </w:r>
          </w:p>
        </w:tc>
        <w:tc>
          <w:tcPr>
            <w:tcW w:w="4486" w:type="dxa"/>
            <w:tcBorders>
              <w:top w:val="nil"/>
              <w:left w:val="nil"/>
              <w:bottom w:val="nil"/>
              <w:right w:val="nil"/>
            </w:tcBorders>
            <w:shd w:val="clear" w:color="auto" w:fill="auto"/>
            <w:noWrap/>
            <w:vAlign w:val="center"/>
            <w:hideMark/>
          </w:tcPr>
          <w:p w:rsidR="00940900" w:rsidRPr="00922759" w:rsidRDefault="00940900" w:rsidP="00940900">
            <w:pPr>
              <w:spacing w:after="0" w:line="240" w:lineRule="auto"/>
              <w:rPr>
                <w:rFonts w:eastAsia="Times New Roman" w:cstheme="minorHAnsi"/>
                <w:b/>
                <w:bCs/>
                <w:color w:val="000000"/>
              </w:rPr>
            </w:pPr>
            <w:r w:rsidRPr="00922759">
              <w:rPr>
                <w:rFonts w:eastAsia="Times New Roman" w:cstheme="minorHAnsi"/>
                <w:b/>
                <w:bCs/>
                <w:color w:val="000000"/>
              </w:rPr>
              <w:t>Feb 14th is last "No W" day</w:t>
            </w:r>
          </w:p>
        </w:tc>
        <w:tc>
          <w:tcPr>
            <w:tcW w:w="3400" w:type="dxa"/>
            <w:tcBorders>
              <w:top w:val="nil"/>
              <w:left w:val="nil"/>
              <w:bottom w:val="nil"/>
              <w:right w:val="nil"/>
            </w:tcBorders>
            <w:shd w:val="clear" w:color="auto" w:fill="auto"/>
            <w:noWrap/>
            <w:vAlign w:val="center"/>
            <w:hideMark/>
          </w:tcPr>
          <w:p w:rsidR="00940900" w:rsidRPr="00922759" w:rsidRDefault="00922759" w:rsidP="00940900">
            <w:pPr>
              <w:spacing w:after="0" w:line="240" w:lineRule="auto"/>
              <w:rPr>
                <w:rFonts w:eastAsia="Times New Roman" w:cstheme="minorHAnsi"/>
                <w:color w:val="000000"/>
              </w:rPr>
            </w:pPr>
            <w:r w:rsidRPr="00922759">
              <w:rPr>
                <w:rFonts w:eastAsia="Times New Roman" w:cstheme="minorHAnsi"/>
                <w:color w:val="000000"/>
              </w:rPr>
              <w:t>Probability and Counting</w:t>
            </w:r>
          </w:p>
        </w:tc>
      </w:tr>
      <w:tr w:rsidR="00940900" w:rsidRPr="00922759" w:rsidTr="00922759">
        <w:trPr>
          <w:trHeight w:val="315"/>
        </w:trPr>
        <w:tc>
          <w:tcPr>
            <w:tcW w:w="1814" w:type="dxa"/>
            <w:tcBorders>
              <w:top w:val="nil"/>
              <w:left w:val="nil"/>
              <w:bottom w:val="nil"/>
              <w:right w:val="nil"/>
            </w:tcBorders>
            <w:shd w:val="clear" w:color="auto" w:fill="auto"/>
            <w:noWrap/>
            <w:vAlign w:val="bottom"/>
            <w:hideMark/>
          </w:tcPr>
          <w:p w:rsidR="00940900" w:rsidRPr="00922759" w:rsidRDefault="00940900" w:rsidP="00940900">
            <w:pPr>
              <w:spacing w:after="0" w:line="240" w:lineRule="auto"/>
              <w:jc w:val="right"/>
              <w:rPr>
                <w:rFonts w:eastAsia="Times New Roman" w:cstheme="minorHAnsi"/>
                <w:color w:val="000000"/>
              </w:rPr>
            </w:pPr>
            <w:r w:rsidRPr="00922759">
              <w:rPr>
                <w:rFonts w:eastAsia="Times New Roman" w:cstheme="minorHAnsi"/>
                <w:color w:val="000000"/>
              </w:rPr>
              <w:t>15-Feb-23</w:t>
            </w:r>
          </w:p>
        </w:tc>
        <w:tc>
          <w:tcPr>
            <w:tcW w:w="4486" w:type="dxa"/>
            <w:tcBorders>
              <w:top w:val="nil"/>
              <w:left w:val="nil"/>
              <w:bottom w:val="nil"/>
              <w:right w:val="nil"/>
            </w:tcBorders>
            <w:shd w:val="clear" w:color="auto" w:fill="auto"/>
            <w:noWrap/>
            <w:vAlign w:val="bottom"/>
            <w:hideMark/>
          </w:tcPr>
          <w:p w:rsidR="00940900" w:rsidRPr="00922759" w:rsidRDefault="00940900" w:rsidP="00940900">
            <w:pPr>
              <w:spacing w:after="0" w:line="240" w:lineRule="auto"/>
              <w:jc w:val="right"/>
              <w:rPr>
                <w:rFonts w:eastAsia="Times New Roman" w:cstheme="minorHAnsi"/>
                <w:color w:val="000000"/>
              </w:rPr>
            </w:pPr>
          </w:p>
        </w:tc>
        <w:tc>
          <w:tcPr>
            <w:tcW w:w="3400" w:type="dxa"/>
            <w:tcBorders>
              <w:top w:val="nil"/>
              <w:left w:val="nil"/>
              <w:bottom w:val="nil"/>
              <w:right w:val="nil"/>
            </w:tcBorders>
            <w:shd w:val="clear" w:color="auto" w:fill="auto"/>
            <w:noWrap/>
            <w:vAlign w:val="center"/>
            <w:hideMark/>
          </w:tcPr>
          <w:p w:rsidR="00940900" w:rsidRPr="00922759" w:rsidRDefault="00922759" w:rsidP="00940900">
            <w:pPr>
              <w:spacing w:after="0" w:line="240" w:lineRule="auto"/>
              <w:rPr>
                <w:rFonts w:eastAsia="Times New Roman" w:cstheme="minorHAnsi"/>
              </w:rPr>
            </w:pPr>
            <w:r w:rsidRPr="00922759">
              <w:rPr>
                <w:rFonts w:eastAsia="Times New Roman" w:cstheme="minorHAnsi"/>
              </w:rPr>
              <w:t>Inferential Statistics</w:t>
            </w:r>
          </w:p>
        </w:tc>
      </w:tr>
      <w:tr w:rsidR="00940900" w:rsidRPr="00922759" w:rsidTr="00922759">
        <w:trPr>
          <w:trHeight w:val="315"/>
        </w:trPr>
        <w:tc>
          <w:tcPr>
            <w:tcW w:w="1814" w:type="dxa"/>
            <w:tcBorders>
              <w:top w:val="nil"/>
              <w:left w:val="nil"/>
              <w:bottom w:val="nil"/>
              <w:right w:val="nil"/>
            </w:tcBorders>
            <w:shd w:val="clear" w:color="auto" w:fill="auto"/>
            <w:noWrap/>
            <w:vAlign w:val="bottom"/>
            <w:hideMark/>
          </w:tcPr>
          <w:p w:rsidR="00940900" w:rsidRPr="00922759" w:rsidRDefault="00940900" w:rsidP="00940900">
            <w:pPr>
              <w:spacing w:after="0" w:line="240" w:lineRule="auto"/>
              <w:jc w:val="right"/>
              <w:rPr>
                <w:rFonts w:eastAsia="Times New Roman" w:cstheme="minorHAnsi"/>
                <w:color w:val="000000"/>
              </w:rPr>
            </w:pPr>
            <w:r w:rsidRPr="00922759">
              <w:rPr>
                <w:rFonts w:eastAsia="Times New Roman" w:cstheme="minorHAnsi"/>
                <w:color w:val="000000"/>
              </w:rPr>
              <w:t>22-Feb-23</w:t>
            </w:r>
          </w:p>
        </w:tc>
        <w:tc>
          <w:tcPr>
            <w:tcW w:w="4486" w:type="dxa"/>
            <w:tcBorders>
              <w:top w:val="nil"/>
              <w:left w:val="nil"/>
              <w:bottom w:val="nil"/>
              <w:right w:val="nil"/>
            </w:tcBorders>
            <w:shd w:val="clear" w:color="auto" w:fill="auto"/>
            <w:noWrap/>
            <w:vAlign w:val="bottom"/>
            <w:hideMark/>
          </w:tcPr>
          <w:p w:rsidR="00940900" w:rsidRPr="00922759" w:rsidRDefault="00EE4B6F" w:rsidP="00940900">
            <w:pPr>
              <w:spacing w:after="0" w:line="240" w:lineRule="auto"/>
              <w:jc w:val="right"/>
              <w:rPr>
                <w:rFonts w:eastAsia="Times New Roman" w:cstheme="minorHAnsi"/>
                <w:color w:val="000000"/>
              </w:rPr>
            </w:pPr>
            <w:r w:rsidRPr="00922759">
              <w:rPr>
                <w:rFonts w:eastAsia="Times New Roman" w:cstheme="minorHAnsi"/>
                <w:color w:val="000000"/>
              </w:rPr>
              <w:t>Project 1</w:t>
            </w:r>
            <w:r w:rsidR="0061120C" w:rsidRPr="00922759">
              <w:rPr>
                <w:rFonts w:eastAsia="Times New Roman" w:cstheme="minorHAnsi"/>
                <w:color w:val="000000"/>
              </w:rPr>
              <w:t xml:space="preserve"> – Evaluation of Transportation Data   </w:t>
            </w:r>
          </w:p>
        </w:tc>
        <w:tc>
          <w:tcPr>
            <w:tcW w:w="3400" w:type="dxa"/>
            <w:tcBorders>
              <w:top w:val="nil"/>
              <w:left w:val="nil"/>
              <w:bottom w:val="nil"/>
              <w:right w:val="nil"/>
            </w:tcBorders>
            <w:shd w:val="clear" w:color="auto" w:fill="auto"/>
            <w:noWrap/>
            <w:vAlign w:val="center"/>
            <w:hideMark/>
          </w:tcPr>
          <w:p w:rsidR="00940900" w:rsidRPr="00E81ABC" w:rsidRDefault="00922759" w:rsidP="00940900">
            <w:pPr>
              <w:spacing w:after="0" w:line="240" w:lineRule="auto"/>
              <w:rPr>
                <w:rFonts w:eastAsia="Times New Roman" w:cstheme="minorHAnsi"/>
              </w:rPr>
            </w:pPr>
            <w:r w:rsidRPr="00E81ABC">
              <w:rPr>
                <w:rFonts w:eastAsia="Times New Roman" w:cstheme="minorHAnsi"/>
              </w:rPr>
              <w:t>Linear Regression</w:t>
            </w:r>
          </w:p>
        </w:tc>
      </w:tr>
      <w:tr w:rsidR="00940900" w:rsidRPr="00922759" w:rsidTr="00922759">
        <w:trPr>
          <w:trHeight w:val="315"/>
        </w:trPr>
        <w:tc>
          <w:tcPr>
            <w:tcW w:w="1814" w:type="dxa"/>
            <w:tcBorders>
              <w:top w:val="nil"/>
              <w:left w:val="nil"/>
              <w:bottom w:val="nil"/>
              <w:right w:val="nil"/>
            </w:tcBorders>
            <w:shd w:val="clear" w:color="auto" w:fill="auto"/>
            <w:noWrap/>
            <w:vAlign w:val="bottom"/>
            <w:hideMark/>
          </w:tcPr>
          <w:p w:rsidR="00940900" w:rsidRPr="00922759" w:rsidRDefault="00940900" w:rsidP="00940900">
            <w:pPr>
              <w:spacing w:after="0" w:line="240" w:lineRule="auto"/>
              <w:jc w:val="right"/>
              <w:rPr>
                <w:rFonts w:eastAsia="Times New Roman" w:cstheme="minorHAnsi"/>
                <w:color w:val="000000"/>
              </w:rPr>
            </w:pPr>
            <w:r w:rsidRPr="00922759">
              <w:rPr>
                <w:rFonts w:eastAsia="Times New Roman" w:cstheme="minorHAnsi"/>
                <w:color w:val="000000"/>
              </w:rPr>
              <w:t>1-Mar-23</w:t>
            </w:r>
          </w:p>
        </w:tc>
        <w:tc>
          <w:tcPr>
            <w:tcW w:w="4486" w:type="dxa"/>
            <w:tcBorders>
              <w:top w:val="nil"/>
              <w:left w:val="nil"/>
              <w:bottom w:val="nil"/>
              <w:right w:val="nil"/>
            </w:tcBorders>
            <w:shd w:val="clear" w:color="auto" w:fill="auto"/>
            <w:noWrap/>
            <w:vAlign w:val="center"/>
            <w:hideMark/>
          </w:tcPr>
          <w:p w:rsidR="00940900" w:rsidRPr="00922759" w:rsidRDefault="00940900" w:rsidP="00940900">
            <w:pPr>
              <w:spacing w:after="0" w:line="240" w:lineRule="auto"/>
              <w:jc w:val="right"/>
              <w:rPr>
                <w:rFonts w:eastAsia="Times New Roman" w:cstheme="minorHAnsi"/>
                <w:color w:val="000000"/>
              </w:rPr>
            </w:pPr>
          </w:p>
        </w:tc>
        <w:tc>
          <w:tcPr>
            <w:tcW w:w="3400" w:type="dxa"/>
            <w:tcBorders>
              <w:top w:val="nil"/>
              <w:left w:val="nil"/>
              <w:bottom w:val="nil"/>
              <w:right w:val="nil"/>
            </w:tcBorders>
            <w:shd w:val="clear" w:color="auto" w:fill="auto"/>
            <w:noWrap/>
            <w:vAlign w:val="center"/>
            <w:hideMark/>
          </w:tcPr>
          <w:p w:rsidR="00940900" w:rsidRPr="00E81ABC" w:rsidRDefault="00922759" w:rsidP="00940900">
            <w:pPr>
              <w:spacing w:after="0" w:line="240" w:lineRule="auto"/>
              <w:rPr>
                <w:rFonts w:eastAsia="Times New Roman" w:cstheme="minorHAnsi"/>
              </w:rPr>
            </w:pPr>
            <w:r w:rsidRPr="00E81ABC">
              <w:rPr>
                <w:rFonts w:eastAsia="Times New Roman" w:cstheme="minorHAnsi"/>
              </w:rPr>
              <w:t>Data Mining</w:t>
            </w:r>
          </w:p>
        </w:tc>
      </w:tr>
      <w:tr w:rsidR="00940900" w:rsidRPr="00922759" w:rsidTr="00922759">
        <w:trPr>
          <w:trHeight w:val="300"/>
        </w:trPr>
        <w:tc>
          <w:tcPr>
            <w:tcW w:w="1814" w:type="dxa"/>
            <w:tcBorders>
              <w:top w:val="nil"/>
              <w:left w:val="nil"/>
              <w:bottom w:val="nil"/>
              <w:right w:val="nil"/>
            </w:tcBorders>
            <w:shd w:val="clear" w:color="auto" w:fill="auto"/>
            <w:noWrap/>
            <w:vAlign w:val="bottom"/>
            <w:hideMark/>
          </w:tcPr>
          <w:p w:rsidR="00940900" w:rsidRPr="00922759" w:rsidRDefault="00940900" w:rsidP="00940900">
            <w:pPr>
              <w:spacing w:after="0" w:line="240" w:lineRule="auto"/>
              <w:jc w:val="right"/>
              <w:rPr>
                <w:rFonts w:eastAsia="Times New Roman" w:cstheme="minorHAnsi"/>
                <w:color w:val="000000"/>
              </w:rPr>
            </w:pPr>
            <w:r w:rsidRPr="00922759">
              <w:rPr>
                <w:rFonts w:eastAsia="Times New Roman" w:cstheme="minorHAnsi"/>
                <w:color w:val="000000"/>
              </w:rPr>
              <w:t>8-Mar-23</w:t>
            </w:r>
          </w:p>
        </w:tc>
        <w:tc>
          <w:tcPr>
            <w:tcW w:w="4486" w:type="dxa"/>
            <w:tcBorders>
              <w:top w:val="nil"/>
              <w:left w:val="nil"/>
              <w:bottom w:val="nil"/>
              <w:right w:val="nil"/>
            </w:tcBorders>
            <w:shd w:val="clear" w:color="auto" w:fill="auto"/>
            <w:noWrap/>
            <w:vAlign w:val="bottom"/>
            <w:hideMark/>
          </w:tcPr>
          <w:p w:rsidR="00940900" w:rsidRPr="00922759" w:rsidRDefault="00940900" w:rsidP="00940900">
            <w:pPr>
              <w:spacing w:after="0" w:line="240" w:lineRule="auto"/>
              <w:jc w:val="right"/>
              <w:rPr>
                <w:rFonts w:eastAsia="Times New Roman" w:cstheme="minorHAnsi"/>
                <w:color w:val="000000"/>
              </w:rPr>
            </w:pPr>
          </w:p>
        </w:tc>
        <w:tc>
          <w:tcPr>
            <w:tcW w:w="3400" w:type="dxa"/>
            <w:tcBorders>
              <w:top w:val="nil"/>
              <w:left w:val="nil"/>
              <w:bottom w:val="nil"/>
              <w:right w:val="nil"/>
            </w:tcBorders>
            <w:shd w:val="clear" w:color="auto" w:fill="auto"/>
            <w:noWrap/>
            <w:vAlign w:val="bottom"/>
            <w:hideMark/>
          </w:tcPr>
          <w:p w:rsidR="00940900" w:rsidRPr="00E81ABC" w:rsidRDefault="00922759" w:rsidP="00940900">
            <w:pPr>
              <w:spacing w:after="0" w:line="240" w:lineRule="auto"/>
              <w:rPr>
                <w:rFonts w:eastAsia="Times New Roman" w:cstheme="minorHAnsi"/>
              </w:rPr>
            </w:pPr>
            <w:r w:rsidRPr="00E81ABC">
              <w:rPr>
                <w:rFonts w:eastAsia="Times New Roman" w:cstheme="minorHAnsi"/>
              </w:rPr>
              <w:t>Data Cleansing and Preparation</w:t>
            </w:r>
          </w:p>
        </w:tc>
      </w:tr>
      <w:tr w:rsidR="00940900" w:rsidRPr="00922759" w:rsidTr="00E81ABC">
        <w:trPr>
          <w:trHeight w:val="315"/>
        </w:trPr>
        <w:tc>
          <w:tcPr>
            <w:tcW w:w="1814" w:type="dxa"/>
            <w:tcBorders>
              <w:top w:val="nil"/>
              <w:left w:val="nil"/>
              <w:bottom w:val="nil"/>
              <w:right w:val="nil"/>
            </w:tcBorders>
            <w:shd w:val="clear" w:color="auto" w:fill="auto"/>
            <w:noWrap/>
            <w:vAlign w:val="bottom"/>
            <w:hideMark/>
          </w:tcPr>
          <w:p w:rsidR="00940900" w:rsidRPr="00922759" w:rsidRDefault="00940900" w:rsidP="00940900">
            <w:pPr>
              <w:spacing w:after="0" w:line="240" w:lineRule="auto"/>
              <w:jc w:val="right"/>
              <w:rPr>
                <w:rFonts w:eastAsia="Times New Roman" w:cstheme="minorHAnsi"/>
                <w:color w:val="000000"/>
              </w:rPr>
            </w:pPr>
            <w:r w:rsidRPr="00922759">
              <w:rPr>
                <w:rFonts w:eastAsia="Times New Roman" w:cstheme="minorHAnsi"/>
                <w:color w:val="000000"/>
              </w:rPr>
              <w:t>15-Mar-23</w:t>
            </w:r>
          </w:p>
        </w:tc>
        <w:tc>
          <w:tcPr>
            <w:tcW w:w="4486" w:type="dxa"/>
            <w:tcBorders>
              <w:top w:val="nil"/>
              <w:left w:val="nil"/>
              <w:bottom w:val="nil"/>
              <w:right w:val="nil"/>
            </w:tcBorders>
            <w:shd w:val="clear" w:color="auto" w:fill="auto"/>
            <w:noWrap/>
            <w:vAlign w:val="center"/>
            <w:hideMark/>
          </w:tcPr>
          <w:p w:rsidR="00940900" w:rsidRPr="00922759" w:rsidRDefault="00940900" w:rsidP="00940900">
            <w:pPr>
              <w:spacing w:after="0" w:line="240" w:lineRule="auto"/>
              <w:jc w:val="right"/>
              <w:rPr>
                <w:rFonts w:eastAsia="Times New Roman" w:cstheme="minorHAnsi"/>
                <w:color w:val="000000"/>
              </w:rPr>
            </w:pPr>
          </w:p>
        </w:tc>
        <w:tc>
          <w:tcPr>
            <w:tcW w:w="3400" w:type="dxa"/>
            <w:tcBorders>
              <w:top w:val="nil"/>
              <w:left w:val="nil"/>
              <w:bottom w:val="nil"/>
              <w:right w:val="nil"/>
            </w:tcBorders>
            <w:shd w:val="clear" w:color="auto" w:fill="auto"/>
            <w:noWrap/>
            <w:vAlign w:val="center"/>
          </w:tcPr>
          <w:p w:rsidR="00940900" w:rsidRPr="00E81ABC" w:rsidRDefault="00E81ABC" w:rsidP="00940900">
            <w:pPr>
              <w:spacing w:after="0" w:line="240" w:lineRule="auto"/>
              <w:rPr>
                <w:rFonts w:eastAsia="Times New Roman" w:cstheme="minorHAnsi"/>
              </w:rPr>
            </w:pPr>
            <w:r>
              <w:rPr>
                <w:rFonts w:eastAsia="Times New Roman" w:cstheme="minorHAnsi"/>
              </w:rPr>
              <w:t>Stepwise Regression*</w:t>
            </w:r>
          </w:p>
        </w:tc>
      </w:tr>
      <w:tr w:rsidR="00E81ABC" w:rsidRPr="00922759" w:rsidTr="00E81ABC">
        <w:trPr>
          <w:trHeight w:val="300"/>
        </w:trPr>
        <w:tc>
          <w:tcPr>
            <w:tcW w:w="1814" w:type="dxa"/>
            <w:tcBorders>
              <w:top w:val="nil"/>
              <w:left w:val="nil"/>
              <w:bottom w:val="nil"/>
              <w:right w:val="nil"/>
            </w:tcBorders>
            <w:shd w:val="clear" w:color="auto" w:fill="auto"/>
            <w:noWrap/>
            <w:vAlign w:val="bottom"/>
            <w:hideMark/>
          </w:tcPr>
          <w:p w:rsidR="00E81ABC" w:rsidRPr="00922759" w:rsidRDefault="00E81ABC" w:rsidP="00E81ABC">
            <w:pPr>
              <w:spacing w:after="0" w:line="240" w:lineRule="auto"/>
              <w:jc w:val="right"/>
              <w:rPr>
                <w:rFonts w:eastAsia="Times New Roman" w:cstheme="minorHAnsi"/>
                <w:color w:val="000000"/>
              </w:rPr>
            </w:pPr>
            <w:r w:rsidRPr="00922759">
              <w:rPr>
                <w:rFonts w:eastAsia="Times New Roman" w:cstheme="minorHAnsi"/>
                <w:color w:val="000000"/>
              </w:rPr>
              <w:t>22-Mar-23</w:t>
            </w:r>
          </w:p>
        </w:tc>
        <w:tc>
          <w:tcPr>
            <w:tcW w:w="4486" w:type="dxa"/>
            <w:tcBorders>
              <w:top w:val="nil"/>
              <w:left w:val="nil"/>
              <w:bottom w:val="nil"/>
              <w:right w:val="nil"/>
            </w:tcBorders>
            <w:shd w:val="clear" w:color="auto" w:fill="auto"/>
            <w:noWrap/>
            <w:vAlign w:val="bottom"/>
            <w:hideMark/>
          </w:tcPr>
          <w:p w:rsidR="00E81ABC" w:rsidRPr="00922759" w:rsidRDefault="00E81ABC" w:rsidP="00E81ABC">
            <w:pPr>
              <w:spacing w:after="0" w:line="240" w:lineRule="auto"/>
              <w:jc w:val="right"/>
              <w:rPr>
                <w:rFonts w:eastAsia="Times New Roman" w:cstheme="minorHAnsi"/>
                <w:color w:val="000000"/>
              </w:rPr>
            </w:pPr>
            <w:r w:rsidRPr="00922759">
              <w:rPr>
                <w:rFonts w:eastAsia="Times New Roman" w:cstheme="minorHAnsi"/>
                <w:color w:val="000000"/>
              </w:rPr>
              <w:t xml:space="preserve">Project 2 – Titanic Data  </w:t>
            </w:r>
          </w:p>
        </w:tc>
        <w:tc>
          <w:tcPr>
            <w:tcW w:w="3400" w:type="dxa"/>
            <w:tcBorders>
              <w:top w:val="nil"/>
              <w:left w:val="nil"/>
              <w:bottom w:val="nil"/>
              <w:right w:val="nil"/>
            </w:tcBorders>
            <w:shd w:val="clear" w:color="auto" w:fill="auto"/>
            <w:noWrap/>
            <w:vAlign w:val="center"/>
          </w:tcPr>
          <w:p w:rsidR="00E81ABC" w:rsidRPr="00E81ABC" w:rsidRDefault="00E81ABC" w:rsidP="00E81ABC">
            <w:pPr>
              <w:spacing w:after="0" w:line="240" w:lineRule="auto"/>
              <w:rPr>
                <w:rFonts w:eastAsia="Times New Roman" w:cstheme="minorHAnsi"/>
              </w:rPr>
            </w:pPr>
            <w:r w:rsidRPr="00E81ABC">
              <w:rPr>
                <w:rFonts w:eastAsia="Times New Roman" w:cstheme="minorHAnsi"/>
              </w:rPr>
              <w:t>Logistic Regression*</w:t>
            </w:r>
          </w:p>
        </w:tc>
      </w:tr>
      <w:tr w:rsidR="00E81ABC" w:rsidRPr="00922759" w:rsidTr="00E81ABC">
        <w:trPr>
          <w:trHeight w:val="315"/>
        </w:trPr>
        <w:tc>
          <w:tcPr>
            <w:tcW w:w="1814" w:type="dxa"/>
            <w:tcBorders>
              <w:top w:val="nil"/>
              <w:left w:val="nil"/>
              <w:bottom w:val="nil"/>
              <w:right w:val="nil"/>
            </w:tcBorders>
            <w:shd w:val="clear" w:color="auto" w:fill="auto"/>
            <w:noWrap/>
            <w:vAlign w:val="bottom"/>
            <w:hideMark/>
          </w:tcPr>
          <w:p w:rsidR="00E81ABC" w:rsidRPr="00922759" w:rsidRDefault="00E81ABC" w:rsidP="00E81ABC">
            <w:pPr>
              <w:spacing w:after="0" w:line="240" w:lineRule="auto"/>
              <w:jc w:val="right"/>
              <w:rPr>
                <w:rFonts w:eastAsia="Times New Roman" w:cstheme="minorHAnsi"/>
                <w:color w:val="000000"/>
              </w:rPr>
            </w:pPr>
            <w:r w:rsidRPr="00922759">
              <w:rPr>
                <w:rFonts w:eastAsia="Times New Roman" w:cstheme="minorHAnsi"/>
                <w:color w:val="000000"/>
              </w:rPr>
              <w:t>29-Mar-23</w:t>
            </w:r>
          </w:p>
        </w:tc>
        <w:tc>
          <w:tcPr>
            <w:tcW w:w="4486" w:type="dxa"/>
            <w:tcBorders>
              <w:top w:val="nil"/>
              <w:left w:val="nil"/>
              <w:bottom w:val="nil"/>
              <w:right w:val="nil"/>
            </w:tcBorders>
            <w:shd w:val="clear" w:color="auto" w:fill="auto"/>
            <w:noWrap/>
            <w:vAlign w:val="center"/>
            <w:hideMark/>
          </w:tcPr>
          <w:p w:rsidR="00E81ABC" w:rsidRPr="00922759" w:rsidRDefault="00E81ABC" w:rsidP="00E81ABC">
            <w:pPr>
              <w:spacing w:after="0" w:line="240" w:lineRule="auto"/>
              <w:jc w:val="right"/>
              <w:rPr>
                <w:rFonts w:eastAsia="Times New Roman" w:cstheme="minorHAnsi"/>
                <w:color w:val="000000"/>
              </w:rPr>
            </w:pPr>
          </w:p>
        </w:tc>
        <w:tc>
          <w:tcPr>
            <w:tcW w:w="3400" w:type="dxa"/>
            <w:tcBorders>
              <w:top w:val="nil"/>
              <w:left w:val="nil"/>
              <w:bottom w:val="nil"/>
              <w:right w:val="nil"/>
            </w:tcBorders>
            <w:shd w:val="clear" w:color="auto" w:fill="auto"/>
            <w:noWrap/>
            <w:vAlign w:val="center"/>
          </w:tcPr>
          <w:p w:rsidR="00E81ABC" w:rsidRPr="00E81ABC" w:rsidRDefault="00E81ABC" w:rsidP="00E81ABC">
            <w:pPr>
              <w:spacing w:after="0" w:line="240" w:lineRule="auto"/>
              <w:rPr>
                <w:rFonts w:eastAsia="Times New Roman" w:cstheme="minorHAnsi"/>
              </w:rPr>
            </w:pPr>
            <w:r w:rsidRPr="00E81ABC">
              <w:rPr>
                <w:rFonts w:eastAsia="Times New Roman" w:cstheme="minorHAnsi"/>
              </w:rPr>
              <w:t>Supervised Learning</w:t>
            </w:r>
          </w:p>
        </w:tc>
      </w:tr>
      <w:tr w:rsidR="00E81ABC" w:rsidRPr="00922759" w:rsidTr="00680E16">
        <w:trPr>
          <w:trHeight w:val="315"/>
        </w:trPr>
        <w:tc>
          <w:tcPr>
            <w:tcW w:w="1814" w:type="dxa"/>
            <w:tcBorders>
              <w:top w:val="nil"/>
              <w:left w:val="nil"/>
              <w:bottom w:val="nil"/>
              <w:right w:val="nil"/>
            </w:tcBorders>
            <w:shd w:val="clear" w:color="auto" w:fill="auto"/>
            <w:noWrap/>
            <w:vAlign w:val="bottom"/>
            <w:hideMark/>
          </w:tcPr>
          <w:p w:rsidR="00E81ABC" w:rsidRPr="00922759" w:rsidRDefault="00E81ABC" w:rsidP="00E81ABC">
            <w:pPr>
              <w:spacing w:after="0" w:line="240" w:lineRule="auto"/>
              <w:jc w:val="right"/>
              <w:rPr>
                <w:rFonts w:eastAsia="Times New Roman" w:cstheme="minorHAnsi"/>
                <w:color w:val="000000"/>
              </w:rPr>
            </w:pPr>
            <w:r w:rsidRPr="00922759">
              <w:rPr>
                <w:rFonts w:eastAsia="Times New Roman" w:cstheme="minorHAnsi"/>
                <w:color w:val="000000"/>
              </w:rPr>
              <w:t>5-Apr-23</w:t>
            </w:r>
          </w:p>
        </w:tc>
        <w:tc>
          <w:tcPr>
            <w:tcW w:w="4486" w:type="dxa"/>
            <w:tcBorders>
              <w:top w:val="nil"/>
              <w:left w:val="nil"/>
              <w:bottom w:val="nil"/>
              <w:right w:val="nil"/>
            </w:tcBorders>
            <w:shd w:val="clear" w:color="auto" w:fill="auto"/>
            <w:noWrap/>
            <w:vAlign w:val="center"/>
            <w:hideMark/>
          </w:tcPr>
          <w:p w:rsidR="00E81ABC" w:rsidRPr="00922759" w:rsidRDefault="00E81ABC" w:rsidP="00E81ABC">
            <w:pPr>
              <w:spacing w:after="0" w:line="240" w:lineRule="auto"/>
              <w:rPr>
                <w:rFonts w:eastAsia="Times New Roman" w:cstheme="minorHAnsi"/>
                <w:b/>
                <w:bCs/>
                <w:color w:val="000000"/>
                <w:sz w:val="24"/>
                <w:szCs w:val="24"/>
              </w:rPr>
            </w:pPr>
            <w:r w:rsidRPr="00922759">
              <w:rPr>
                <w:rFonts w:eastAsia="Times New Roman" w:cstheme="minorHAnsi"/>
                <w:b/>
                <w:bCs/>
                <w:color w:val="000000"/>
                <w:sz w:val="24"/>
                <w:szCs w:val="24"/>
              </w:rPr>
              <w:t>College Closed</w:t>
            </w:r>
          </w:p>
        </w:tc>
        <w:tc>
          <w:tcPr>
            <w:tcW w:w="3400" w:type="dxa"/>
            <w:tcBorders>
              <w:top w:val="nil"/>
              <w:left w:val="nil"/>
              <w:bottom w:val="nil"/>
              <w:right w:val="nil"/>
            </w:tcBorders>
            <w:shd w:val="clear" w:color="auto" w:fill="auto"/>
            <w:noWrap/>
            <w:vAlign w:val="center"/>
          </w:tcPr>
          <w:p w:rsidR="00E81ABC" w:rsidRPr="00E81ABC" w:rsidRDefault="00E81ABC" w:rsidP="00E81ABC">
            <w:pPr>
              <w:spacing w:after="0" w:line="240" w:lineRule="auto"/>
              <w:rPr>
                <w:rFonts w:eastAsia="Times New Roman" w:cstheme="minorHAnsi"/>
              </w:rPr>
            </w:pPr>
            <w:r w:rsidRPr="00E81ABC">
              <w:rPr>
                <w:rFonts w:eastAsia="Times New Roman" w:cstheme="minorHAnsi"/>
              </w:rPr>
              <w:t>Unsupervised Learning</w:t>
            </w:r>
          </w:p>
        </w:tc>
      </w:tr>
      <w:tr w:rsidR="00E81ABC" w:rsidRPr="00922759" w:rsidTr="00452CA4">
        <w:trPr>
          <w:trHeight w:val="315"/>
        </w:trPr>
        <w:tc>
          <w:tcPr>
            <w:tcW w:w="1814" w:type="dxa"/>
            <w:tcBorders>
              <w:top w:val="nil"/>
              <w:left w:val="nil"/>
              <w:bottom w:val="nil"/>
              <w:right w:val="nil"/>
            </w:tcBorders>
            <w:shd w:val="clear" w:color="auto" w:fill="auto"/>
            <w:noWrap/>
            <w:vAlign w:val="bottom"/>
            <w:hideMark/>
          </w:tcPr>
          <w:p w:rsidR="00E81ABC" w:rsidRPr="00922759" w:rsidRDefault="00E81ABC" w:rsidP="00E81ABC">
            <w:pPr>
              <w:spacing w:after="0" w:line="240" w:lineRule="auto"/>
              <w:jc w:val="right"/>
              <w:rPr>
                <w:rFonts w:eastAsia="Times New Roman" w:cstheme="minorHAnsi"/>
                <w:color w:val="000000"/>
              </w:rPr>
            </w:pPr>
            <w:r w:rsidRPr="00922759">
              <w:rPr>
                <w:rFonts w:eastAsia="Times New Roman" w:cstheme="minorHAnsi"/>
                <w:color w:val="000000"/>
              </w:rPr>
              <w:t>12-Apr-23</w:t>
            </w:r>
          </w:p>
        </w:tc>
        <w:tc>
          <w:tcPr>
            <w:tcW w:w="4486" w:type="dxa"/>
            <w:tcBorders>
              <w:top w:val="nil"/>
              <w:left w:val="nil"/>
              <w:bottom w:val="nil"/>
              <w:right w:val="nil"/>
            </w:tcBorders>
            <w:shd w:val="clear" w:color="auto" w:fill="auto"/>
            <w:noWrap/>
            <w:vAlign w:val="center"/>
            <w:hideMark/>
          </w:tcPr>
          <w:p w:rsidR="00E81ABC" w:rsidRPr="00922759" w:rsidRDefault="00E81ABC" w:rsidP="00E81ABC">
            <w:pPr>
              <w:spacing w:after="0" w:line="240" w:lineRule="auto"/>
              <w:rPr>
                <w:rFonts w:eastAsia="Times New Roman" w:cstheme="minorHAnsi"/>
                <w:b/>
                <w:bCs/>
                <w:color w:val="000000"/>
                <w:sz w:val="24"/>
                <w:szCs w:val="24"/>
              </w:rPr>
            </w:pPr>
            <w:r w:rsidRPr="00922759">
              <w:rPr>
                <w:rFonts w:eastAsia="Times New Roman" w:cstheme="minorHAnsi"/>
                <w:b/>
                <w:bCs/>
                <w:color w:val="000000"/>
                <w:sz w:val="24"/>
                <w:szCs w:val="24"/>
              </w:rPr>
              <w:t>College Closed</w:t>
            </w:r>
          </w:p>
        </w:tc>
        <w:tc>
          <w:tcPr>
            <w:tcW w:w="3400" w:type="dxa"/>
            <w:tcBorders>
              <w:top w:val="nil"/>
              <w:left w:val="nil"/>
              <w:bottom w:val="nil"/>
              <w:right w:val="nil"/>
            </w:tcBorders>
            <w:shd w:val="clear" w:color="auto" w:fill="auto"/>
            <w:noWrap/>
            <w:vAlign w:val="bottom"/>
          </w:tcPr>
          <w:p w:rsidR="00E81ABC" w:rsidRPr="00E81ABC" w:rsidRDefault="00E81ABC" w:rsidP="00E81ABC">
            <w:pPr>
              <w:spacing w:after="0" w:line="240" w:lineRule="auto"/>
              <w:rPr>
                <w:rFonts w:eastAsia="Times New Roman" w:cstheme="minorHAnsi"/>
                <w:color w:val="000000"/>
              </w:rPr>
            </w:pPr>
            <w:r w:rsidRPr="00E81ABC">
              <w:rPr>
                <w:rFonts w:eastAsia="Times New Roman" w:cstheme="minorHAnsi"/>
                <w:color w:val="000000"/>
              </w:rPr>
              <w:t>Decision Tree Learning</w:t>
            </w:r>
          </w:p>
        </w:tc>
      </w:tr>
      <w:tr w:rsidR="00E81ABC" w:rsidRPr="00922759" w:rsidTr="00452CA4">
        <w:trPr>
          <w:trHeight w:val="300"/>
        </w:trPr>
        <w:tc>
          <w:tcPr>
            <w:tcW w:w="1814" w:type="dxa"/>
            <w:tcBorders>
              <w:top w:val="nil"/>
              <w:left w:val="nil"/>
              <w:bottom w:val="nil"/>
              <w:right w:val="nil"/>
            </w:tcBorders>
            <w:shd w:val="clear" w:color="auto" w:fill="auto"/>
            <w:noWrap/>
            <w:vAlign w:val="bottom"/>
            <w:hideMark/>
          </w:tcPr>
          <w:p w:rsidR="00E81ABC" w:rsidRPr="00922759" w:rsidRDefault="00E81ABC" w:rsidP="00E81ABC">
            <w:pPr>
              <w:spacing w:after="0" w:line="240" w:lineRule="auto"/>
              <w:jc w:val="right"/>
              <w:rPr>
                <w:rFonts w:eastAsia="Times New Roman" w:cstheme="minorHAnsi"/>
                <w:color w:val="000000"/>
              </w:rPr>
            </w:pPr>
            <w:r w:rsidRPr="00922759">
              <w:rPr>
                <w:rFonts w:eastAsia="Times New Roman" w:cstheme="minorHAnsi"/>
                <w:color w:val="000000"/>
              </w:rPr>
              <w:t>19-Apr-23</w:t>
            </w:r>
          </w:p>
        </w:tc>
        <w:tc>
          <w:tcPr>
            <w:tcW w:w="4486" w:type="dxa"/>
            <w:tcBorders>
              <w:top w:val="nil"/>
              <w:left w:val="nil"/>
              <w:bottom w:val="nil"/>
              <w:right w:val="nil"/>
            </w:tcBorders>
            <w:shd w:val="clear" w:color="auto" w:fill="auto"/>
            <w:noWrap/>
            <w:vAlign w:val="bottom"/>
            <w:hideMark/>
          </w:tcPr>
          <w:p w:rsidR="00E81ABC" w:rsidRPr="00922759" w:rsidRDefault="00E81ABC" w:rsidP="00E81ABC">
            <w:pPr>
              <w:spacing w:after="0" w:line="240" w:lineRule="auto"/>
              <w:jc w:val="right"/>
              <w:rPr>
                <w:rFonts w:eastAsia="Times New Roman" w:cstheme="minorHAnsi"/>
                <w:color w:val="000000"/>
              </w:rPr>
            </w:pPr>
            <w:r w:rsidRPr="00922759">
              <w:rPr>
                <w:rFonts w:eastAsia="Times New Roman" w:cstheme="minorHAnsi"/>
                <w:color w:val="000000"/>
              </w:rPr>
              <w:t>Project 3 – Taxi Data Analysis</w:t>
            </w:r>
          </w:p>
        </w:tc>
        <w:tc>
          <w:tcPr>
            <w:tcW w:w="3400" w:type="dxa"/>
            <w:tcBorders>
              <w:top w:val="nil"/>
              <w:left w:val="nil"/>
              <w:bottom w:val="nil"/>
              <w:right w:val="nil"/>
            </w:tcBorders>
            <w:shd w:val="clear" w:color="auto" w:fill="auto"/>
            <w:noWrap/>
            <w:vAlign w:val="center"/>
          </w:tcPr>
          <w:p w:rsidR="00E81ABC" w:rsidRPr="00E81ABC" w:rsidRDefault="00E81ABC" w:rsidP="00E81ABC">
            <w:pPr>
              <w:spacing w:after="0" w:line="240" w:lineRule="auto"/>
              <w:rPr>
                <w:rFonts w:eastAsia="Times New Roman" w:cstheme="minorHAnsi"/>
                <w:color w:val="000000"/>
              </w:rPr>
            </w:pPr>
            <w:r w:rsidRPr="00E81ABC">
              <w:rPr>
                <w:rFonts w:eastAsia="Times New Roman" w:cstheme="minorHAnsi"/>
                <w:color w:val="000000"/>
              </w:rPr>
              <w:t>Monte Carlo Methods</w:t>
            </w:r>
            <w:r>
              <w:rPr>
                <w:rFonts w:eastAsia="Times New Roman" w:cstheme="minorHAnsi"/>
                <w:color w:val="000000"/>
              </w:rPr>
              <w:t>*</w:t>
            </w:r>
          </w:p>
        </w:tc>
      </w:tr>
      <w:tr w:rsidR="00E81ABC" w:rsidRPr="00922759" w:rsidTr="00452CA4">
        <w:trPr>
          <w:trHeight w:val="315"/>
        </w:trPr>
        <w:tc>
          <w:tcPr>
            <w:tcW w:w="1814" w:type="dxa"/>
            <w:tcBorders>
              <w:top w:val="nil"/>
              <w:left w:val="nil"/>
              <w:bottom w:val="nil"/>
              <w:right w:val="nil"/>
            </w:tcBorders>
            <w:shd w:val="clear" w:color="auto" w:fill="auto"/>
            <w:noWrap/>
            <w:vAlign w:val="bottom"/>
            <w:hideMark/>
          </w:tcPr>
          <w:p w:rsidR="00E81ABC" w:rsidRPr="00922759" w:rsidRDefault="00E81ABC" w:rsidP="00E81ABC">
            <w:pPr>
              <w:spacing w:after="0" w:line="240" w:lineRule="auto"/>
              <w:jc w:val="right"/>
              <w:rPr>
                <w:rFonts w:eastAsia="Times New Roman" w:cstheme="minorHAnsi"/>
                <w:color w:val="000000"/>
              </w:rPr>
            </w:pPr>
            <w:r w:rsidRPr="00922759">
              <w:rPr>
                <w:rFonts w:eastAsia="Times New Roman" w:cstheme="minorHAnsi"/>
                <w:color w:val="000000"/>
              </w:rPr>
              <w:t>26-Apr-23</w:t>
            </w:r>
          </w:p>
        </w:tc>
        <w:tc>
          <w:tcPr>
            <w:tcW w:w="4486" w:type="dxa"/>
            <w:tcBorders>
              <w:top w:val="nil"/>
              <w:left w:val="nil"/>
              <w:bottom w:val="nil"/>
              <w:right w:val="nil"/>
            </w:tcBorders>
            <w:shd w:val="clear" w:color="auto" w:fill="auto"/>
            <w:noWrap/>
            <w:vAlign w:val="bottom"/>
            <w:hideMark/>
          </w:tcPr>
          <w:p w:rsidR="00E81ABC" w:rsidRPr="00922759" w:rsidRDefault="00E81ABC" w:rsidP="00E81ABC">
            <w:pPr>
              <w:spacing w:after="0" w:line="240" w:lineRule="auto"/>
              <w:jc w:val="right"/>
              <w:rPr>
                <w:rFonts w:eastAsia="Times New Roman" w:cstheme="minorHAnsi"/>
                <w:color w:val="000000"/>
              </w:rPr>
            </w:pPr>
          </w:p>
        </w:tc>
        <w:tc>
          <w:tcPr>
            <w:tcW w:w="3400" w:type="dxa"/>
            <w:tcBorders>
              <w:top w:val="nil"/>
              <w:left w:val="nil"/>
              <w:bottom w:val="nil"/>
              <w:right w:val="nil"/>
            </w:tcBorders>
            <w:shd w:val="clear" w:color="auto" w:fill="auto"/>
            <w:noWrap/>
            <w:vAlign w:val="bottom"/>
          </w:tcPr>
          <w:p w:rsidR="00E81ABC" w:rsidRPr="00E81ABC" w:rsidRDefault="00E81ABC" w:rsidP="00E81ABC">
            <w:pPr>
              <w:spacing w:after="0" w:line="240" w:lineRule="auto"/>
              <w:rPr>
                <w:rFonts w:eastAsia="Times New Roman" w:cstheme="minorHAnsi"/>
              </w:rPr>
            </w:pPr>
            <w:r>
              <w:rPr>
                <w:rFonts w:eastAsia="Times New Roman" w:cstheme="minorHAnsi"/>
              </w:rPr>
              <w:t>Nonparametric Analysis</w:t>
            </w:r>
          </w:p>
        </w:tc>
      </w:tr>
      <w:tr w:rsidR="00E81ABC" w:rsidRPr="00922759" w:rsidTr="00E81ABC">
        <w:trPr>
          <w:trHeight w:val="315"/>
        </w:trPr>
        <w:tc>
          <w:tcPr>
            <w:tcW w:w="1814" w:type="dxa"/>
            <w:tcBorders>
              <w:top w:val="nil"/>
              <w:left w:val="nil"/>
              <w:bottom w:val="nil"/>
              <w:right w:val="nil"/>
            </w:tcBorders>
            <w:shd w:val="clear" w:color="auto" w:fill="auto"/>
            <w:noWrap/>
            <w:vAlign w:val="bottom"/>
            <w:hideMark/>
          </w:tcPr>
          <w:p w:rsidR="00E81ABC" w:rsidRPr="00922759" w:rsidRDefault="00E81ABC" w:rsidP="00E81ABC">
            <w:pPr>
              <w:spacing w:after="0" w:line="240" w:lineRule="auto"/>
              <w:jc w:val="right"/>
              <w:rPr>
                <w:rFonts w:eastAsia="Times New Roman" w:cstheme="minorHAnsi"/>
                <w:color w:val="000000"/>
              </w:rPr>
            </w:pPr>
            <w:r w:rsidRPr="00922759">
              <w:rPr>
                <w:rFonts w:eastAsia="Times New Roman" w:cstheme="minorHAnsi"/>
                <w:color w:val="000000"/>
              </w:rPr>
              <w:t>3-May-23</w:t>
            </w:r>
          </w:p>
        </w:tc>
        <w:tc>
          <w:tcPr>
            <w:tcW w:w="4486" w:type="dxa"/>
            <w:tcBorders>
              <w:top w:val="nil"/>
              <w:left w:val="nil"/>
              <w:bottom w:val="nil"/>
              <w:right w:val="nil"/>
            </w:tcBorders>
            <w:shd w:val="clear" w:color="auto" w:fill="auto"/>
            <w:noWrap/>
            <w:vAlign w:val="center"/>
            <w:hideMark/>
          </w:tcPr>
          <w:p w:rsidR="00E81ABC" w:rsidRPr="00922759" w:rsidRDefault="00E81ABC" w:rsidP="00E81ABC">
            <w:pPr>
              <w:spacing w:after="0" w:line="240" w:lineRule="auto"/>
              <w:jc w:val="right"/>
              <w:rPr>
                <w:rFonts w:eastAsia="Times New Roman" w:cstheme="minorHAnsi"/>
                <w:color w:val="000000"/>
              </w:rPr>
            </w:pPr>
          </w:p>
        </w:tc>
        <w:tc>
          <w:tcPr>
            <w:tcW w:w="3400" w:type="dxa"/>
            <w:tcBorders>
              <w:top w:val="nil"/>
              <w:left w:val="nil"/>
              <w:bottom w:val="nil"/>
              <w:right w:val="nil"/>
            </w:tcBorders>
            <w:shd w:val="clear" w:color="auto" w:fill="auto"/>
            <w:noWrap/>
            <w:vAlign w:val="bottom"/>
          </w:tcPr>
          <w:p w:rsidR="00E81ABC" w:rsidRPr="00E81ABC" w:rsidRDefault="00E81ABC" w:rsidP="00E81ABC">
            <w:pPr>
              <w:spacing w:after="0" w:line="240" w:lineRule="auto"/>
              <w:rPr>
                <w:rFonts w:eastAsia="Times New Roman" w:cstheme="minorHAnsi"/>
              </w:rPr>
            </w:pPr>
            <w:r w:rsidRPr="00E81ABC">
              <w:rPr>
                <w:rFonts w:eastAsia="Times New Roman" w:cstheme="minorHAnsi"/>
                <w:color w:val="000000"/>
              </w:rPr>
              <w:t>Ethics</w:t>
            </w:r>
          </w:p>
        </w:tc>
      </w:tr>
      <w:tr w:rsidR="00E81ABC" w:rsidRPr="00922759" w:rsidTr="00922759">
        <w:trPr>
          <w:trHeight w:val="315"/>
        </w:trPr>
        <w:tc>
          <w:tcPr>
            <w:tcW w:w="1814" w:type="dxa"/>
            <w:tcBorders>
              <w:top w:val="nil"/>
              <w:left w:val="nil"/>
              <w:bottom w:val="nil"/>
              <w:right w:val="nil"/>
            </w:tcBorders>
            <w:shd w:val="clear" w:color="auto" w:fill="auto"/>
            <w:noWrap/>
            <w:vAlign w:val="bottom"/>
            <w:hideMark/>
          </w:tcPr>
          <w:p w:rsidR="00E81ABC" w:rsidRPr="00922759" w:rsidRDefault="00E81ABC" w:rsidP="00E81ABC">
            <w:pPr>
              <w:spacing w:after="0" w:line="240" w:lineRule="auto"/>
              <w:jc w:val="right"/>
              <w:rPr>
                <w:rFonts w:eastAsia="Times New Roman" w:cstheme="minorHAnsi"/>
                <w:color w:val="000000"/>
              </w:rPr>
            </w:pPr>
            <w:r w:rsidRPr="00922759">
              <w:rPr>
                <w:rFonts w:eastAsia="Times New Roman" w:cstheme="minorHAnsi"/>
                <w:color w:val="000000"/>
              </w:rPr>
              <w:t>10-May-23</w:t>
            </w:r>
          </w:p>
        </w:tc>
        <w:tc>
          <w:tcPr>
            <w:tcW w:w="4486" w:type="dxa"/>
            <w:tcBorders>
              <w:top w:val="nil"/>
              <w:left w:val="nil"/>
              <w:bottom w:val="nil"/>
              <w:right w:val="nil"/>
            </w:tcBorders>
            <w:shd w:val="clear" w:color="auto" w:fill="auto"/>
            <w:noWrap/>
            <w:vAlign w:val="bottom"/>
            <w:hideMark/>
          </w:tcPr>
          <w:p w:rsidR="00E81ABC" w:rsidRPr="00922759" w:rsidRDefault="00E81ABC" w:rsidP="00E81ABC">
            <w:pPr>
              <w:spacing w:after="0" w:line="240" w:lineRule="auto"/>
              <w:rPr>
                <w:rFonts w:eastAsia="Times New Roman" w:cstheme="minorHAnsi"/>
                <w:b/>
                <w:bCs/>
                <w:color w:val="000000"/>
              </w:rPr>
            </w:pPr>
            <w:r w:rsidRPr="00922759">
              <w:rPr>
                <w:rFonts w:eastAsia="Times New Roman" w:cstheme="minorHAnsi"/>
                <w:b/>
                <w:bCs/>
                <w:color w:val="000000"/>
              </w:rPr>
              <w:t>May 16th is the last "W" day</w:t>
            </w:r>
          </w:p>
        </w:tc>
        <w:tc>
          <w:tcPr>
            <w:tcW w:w="3400" w:type="dxa"/>
            <w:tcBorders>
              <w:top w:val="nil"/>
              <w:left w:val="nil"/>
              <w:bottom w:val="nil"/>
              <w:right w:val="nil"/>
            </w:tcBorders>
            <w:shd w:val="clear" w:color="auto" w:fill="auto"/>
            <w:noWrap/>
            <w:vAlign w:val="center"/>
            <w:hideMark/>
          </w:tcPr>
          <w:p w:rsidR="00E81ABC" w:rsidRPr="00E81ABC" w:rsidRDefault="00E81ABC" w:rsidP="00E81ABC">
            <w:pPr>
              <w:spacing w:after="0" w:line="240" w:lineRule="auto"/>
              <w:rPr>
                <w:rFonts w:eastAsia="Times New Roman" w:cstheme="minorHAnsi"/>
                <w:color w:val="000000"/>
              </w:rPr>
            </w:pPr>
          </w:p>
        </w:tc>
      </w:tr>
      <w:tr w:rsidR="00E81ABC" w:rsidRPr="00922759" w:rsidTr="00922759">
        <w:trPr>
          <w:trHeight w:val="315"/>
        </w:trPr>
        <w:tc>
          <w:tcPr>
            <w:tcW w:w="1814" w:type="dxa"/>
            <w:tcBorders>
              <w:top w:val="nil"/>
              <w:left w:val="nil"/>
              <w:bottom w:val="nil"/>
              <w:right w:val="nil"/>
            </w:tcBorders>
            <w:shd w:val="clear" w:color="auto" w:fill="auto"/>
            <w:noWrap/>
            <w:vAlign w:val="bottom"/>
            <w:hideMark/>
          </w:tcPr>
          <w:p w:rsidR="00E81ABC" w:rsidRPr="00922759" w:rsidRDefault="00E81ABC" w:rsidP="00E81ABC">
            <w:pPr>
              <w:spacing w:after="0" w:line="240" w:lineRule="auto"/>
              <w:jc w:val="right"/>
              <w:rPr>
                <w:rFonts w:eastAsia="Times New Roman" w:cstheme="minorHAnsi"/>
                <w:color w:val="000000"/>
              </w:rPr>
            </w:pPr>
            <w:r w:rsidRPr="00922759">
              <w:rPr>
                <w:rFonts w:eastAsia="Times New Roman" w:cstheme="minorHAnsi"/>
                <w:color w:val="000000"/>
              </w:rPr>
              <w:t>17-May-23</w:t>
            </w:r>
          </w:p>
        </w:tc>
        <w:tc>
          <w:tcPr>
            <w:tcW w:w="4486" w:type="dxa"/>
            <w:tcBorders>
              <w:top w:val="nil"/>
              <w:left w:val="nil"/>
              <w:bottom w:val="nil"/>
              <w:right w:val="nil"/>
            </w:tcBorders>
            <w:shd w:val="clear" w:color="auto" w:fill="auto"/>
            <w:noWrap/>
            <w:vAlign w:val="center"/>
            <w:hideMark/>
          </w:tcPr>
          <w:p w:rsidR="00E81ABC" w:rsidRPr="00922759" w:rsidRDefault="00E81ABC" w:rsidP="00E81ABC">
            <w:pPr>
              <w:spacing w:after="0" w:line="240" w:lineRule="auto"/>
              <w:rPr>
                <w:rFonts w:eastAsia="Times New Roman" w:cstheme="minorHAnsi"/>
                <w:b/>
                <w:bCs/>
                <w:color w:val="000000"/>
                <w:sz w:val="24"/>
                <w:szCs w:val="24"/>
              </w:rPr>
            </w:pPr>
            <w:r w:rsidRPr="00922759">
              <w:rPr>
                <w:rFonts w:eastAsia="Times New Roman" w:cstheme="minorHAnsi"/>
                <w:b/>
                <w:bCs/>
                <w:color w:val="000000"/>
                <w:sz w:val="24"/>
                <w:szCs w:val="24"/>
              </w:rPr>
              <w:t>Final Exam Period Begins</w:t>
            </w:r>
          </w:p>
        </w:tc>
        <w:tc>
          <w:tcPr>
            <w:tcW w:w="3400" w:type="dxa"/>
            <w:tcBorders>
              <w:top w:val="nil"/>
              <w:left w:val="nil"/>
              <w:bottom w:val="nil"/>
              <w:right w:val="nil"/>
            </w:tcBorders>
            <w:shd w:val="clear" w:color="auto" w:fill="auto"/>
            <w:noWrap/>
            <w:vAlign w:val="center"/>
            <w:hideMark/>
          </w:tcPr>
          <w:p w:rsidR="00E81ABC" w:rsidRPr="00E81ABC" w:rsidRDefault="00E81ABC" w:rsidP="00E81ABC">
            <w:pPr>
              <w:spacing w:after="0" w:line="240" w:lineRule="auto"/>
              <w:rPr>
                <w:rFonts w:eastAsia="Times New Roman" w:cstheme="minorHAnsi"/>
                <w:color w:val="000000"/>
              </w:rPr>
            </w:pPr>
          </w:p>
        </w:tc>
      </w:tr>
      <w:tr w:rsidR="00E81ABC" w:rsidRPr="00922759" w:rsidTr="00922759">
        <w:trPr>
          <w:trHeight w:val="315"/>
        </w:trPr>
        <w:tc>
          <w:tcPr>
            <w:tcW w:w="1814" w:type="dxa"/>
            <w:tcBorders>
              <w:top w:val="nil"/>
              <w:left w:val="nil"/>
              <w:bottom w:val="nil"/>
              <w:right w:val="nil"/>
            </w:tcBorders>
            <w:shd w:val="clear" w:color="auto" w:fill="auto"/>
            <w:noWrap/>
            <w:vAlign w:val="bottom"/>
            <w:hideMark/>
          </w:tcPr>
          <w:p w:rsidR="00E81ABC" w:rsidRPr="00922759" w:rsidRDefault="00E81ABC" w:rsidP="00E81ABC">
            <w:pPr>
              <w:spacing w:after="0" w:line="240" w:lineRule="auto"/>
              <w:rPr>
                <w:rFonts w:eastAsia="Times New Roman" w:cstheme="minorHAnsi"/>
                <w:sz w:val="20"/>
                <w:szCs w:val="20"/>
              </w:rPr>
            </w:pPr>
          </w:p>
        </w:tc>
        <w:tc>
          <w:tcPr>
            <w:tcW w:w="4486" w:type="dxa"/>
            <w:tcBorders>
              <w:top w:val="nil"/>
              <w:left w:val="nil"/>
              <w:bottom w:val="nil"/>
              <w:right w:val="nil"/>
            </w:tcBorders>
            <w:shd w:val="clear" w:color="auto" w:fill="auto"/>
            <w:noWrap/>
            <w:vAlign w:val="bottom"/>
            <w:hideMark/>
          </w:tcPr>
          <w:p w:rsidR="00E81ABC" w:rsidRPr="00922759" w:rsidRDefault="00E81ABC" w:rsidP="00E81ABC">
            <w:pPr>
              <w:spacing w:after="0" w:line="240" w:lineRule="auto"/>
              <w:rPr>
                <w:rFonts w:eastAsia="Times New Roman" w:cstheme="minorHAnsi"/>
                <w:sz w:val="20"/>
                <w:szCs w:val="20"/>
              </w:rPr>
            </w:pPr>
          </w:p>
        </w:tc>
        <w:tc>
          <w:tcPr>
            <w:tcW w:w="3400" w:type="dxa"/>
            <w:tcBorders>
              <w:top w:val="nil"/>
              <w:left w:val="nil"/>
              <w:bottom w:val="nil"/>
              <w:right w:val="nil"/>
            </w:tcBorders>
            <w:shd w:val="clear" w:color="auto" w:fill="auto"/>
            <w:noWrap/>
            <w:vAlign w:val="center"/>
            <w:hideMark/>
          </w:tcPr>
          <w:p w:rsidR="00E81ABC" w:rsidRPr="00E81ABC" w:rsidRDefault="00E81ABC" w:rsidP="00E81ABC">
            <w:pPr>
              <w:spacing w:after="0" w:line="240" w:lineRule="auto"/>
              <w:rPr>
                <w:rFonts w:eastAsia="Times New Roman" w:cstheme="minorHAnsi"/>
              </w:rPr>
            </w:pPr>
          </w:p>
        </w:tc>
      </w:tr>
      <w:tr w:rsidR="00E81ABC" w:rsidRPr="00922759" w:rsidTr="00922759">
        <w:trPr>
          <w:trHeight w:val="315"/>
        </w:trPr>
        <w:tc>
          <w:tcPr>
            <w:tcW w:w="1814" w:type="dxa"/>
            <w:tcBorders>
              <w:top w:val="nil"/>
              <w:left w:val="nil"/>
              <w:bottom w:val="nil"/>
              <w:right w:val="nil"/>
            </w:tcBorders>
            <w:shd w:val="clear" w:color="auto" w:fill="auto"/>
            <w:noWrap/>
            <w:vAlign w:val="bottom"/>
            <w:hideMark/>
          </w:tcPr>
          <w:p w:rsidR="00E81ABC" w:rsidRPr="00922759" w:rsidRDefault="00E81ABC" w:rsidP="00E81ABC">
            <w:pPr>
              <w:spacing w:after="0" w:line="240" w:lineRule="auto"/>
              <w:rPr>
                <w:rFonts w:eastAsia="Times New Roman" w:cstheme="minorHAnsi"/>
                <w:sz w:val="20"/>
                <w:szCs w:val="20"/>
              </w:rPr>
            </w:pPr>
          </w:p>
        </w:tc>
        <w:tc>
          <w:tcPr>
            <w:tcW w:w="4486" w:type="dxa"/>
            <w:tcBorders>
              <w:top w:val="nil"/>
              <w:left w:val="nil"/>
              <w:bottom w:val="nil"/>
              <w:right w:val="nil"/>
            </w:tcBorders>
            <w:shd w:val="clear" w:color="auto" w:fill="auto"/>
            <w:noWrap/>
            <w:vAlign w:val="center"/>
            <w:hideMark/>
          </w:tcPr>
          <w:p w:rsidR="00E81ABC" w:rsidRPr="00922759" w:rsidRDefault="00E81ABC" w:rsidP="00E81ABC">
            <w:pPr>
              <w:spacing w:after="0" w:line="240" w:lineRule="auto"/>
              <w:rPr>
                <w:rFonts w:eastAsia="Times New Roman" w:cstheme="minorHAnsi"/>
                <w:b/>
                <w:bCs/>
                <w:color w:val="000000"/>
                <w:sz w:val="24"/>
                <w:szCs w:val="24"/>
              </w:rPr>
            </w:pPr>
            <w:r w:rsidRPr="00922759">
              <w:rPr>
                <w:rFonts w:eastAsia="Times New Roman" w:cstheme="minorHAnsi"/>
                <w:b/>
                <w:bCs/>
                <w:color w:val="000000"/>
                <w:sz w:val="24"/>
                <w:szCs w:val="24"/>
              </w:rPr>
              <w:t>Final Exam - (In Person)</w:t>
            </w:r>
          </w:p>
        </w:tc>
        <w:tc>
          <w:tcPr>
            <w:tcW w:w="3400" w:type="dxa"/>
            <w:tcBorders>
              <w:top w:val="nil"/>
              <w:left w:val="nil"/>
              <w:bottom w:val="nil"/>
              <w:right w:val="nil"/>
            </w:tcBorders>
            <w:shd w:val="clear" w:color="auto" w:fill="auto"/>
            <w:noWrap/>
            <w:vAlign w:val="bottom"/>
            <w:hideMark/>
          </w:tcPr>
          <w:p w:rsidR="00E81ABC" w:rsidRPr="00922759" w:rsidRDefault="00E81ABC" w:rsidP="00E81ABC">
            <w:pPr>
              <w:spacing w:after="0" w:line="240" w:lineRule="auto"/>
              <w:rPr>
                <w:rFonts w:eastAsia="Times New Roman" w:cstheme="minorHAnsi"/>
                <w:b/>
                <w:bCs/>
                <w:color w:val="000000"/>
                <w:sz w:val="24"/>
                <w:szCs w:val="24"/>
              </w:rPr>
            </w:pPr>
          </w:p>
        </w:tc>
      </w:tr>
    </w:tbl>
    <w:p w:rsidR="007C5768" w:rsidRPr="00922759" w:rsidRDefault="007C5768">
      <w:pPr>
        <w:rPr>
          <w:rFonts w:cstheme="minorHAnsi"/>
        </w:rPr>
      </w:pPr>
    </w:p>
    <w:sectPr w:rsidR="007C5768" w:rsidRPr="00922759" w:rsidSect="00C44738">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enQuanYi Micro Hei">
    <w:altName w:val="Times New Roman"/>
    <w:charset w:val="00"/>
    <w:family w:val="auto"/>
    <w:pitch w:val="variable"/>
  </w:font>
  <w:font w:name="Lohit Hindi">
    <w:altName w:val="Times New Roman"/>
    <w:charset w:val="00"/>
    <w:family w:val="auto"/>
    <w:pitch w:val="default"/>
  </w:font>
  <w:font w:name="Cambria">
    <w:altName w:val="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3110A7"/>
    <w:multiLevelType w:val="hybridMultilevel"/>
    <w:tmpl w:val="0C0A3C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CCC4E11"/>
    <w:multiLevelType w:val="multilevel"/>
    <w:tmpl w:val="3E862CEA"/>
    <w:lvl w:ilvl="0">
      <w:start w:val="1"/>
      <w:numFmt w:val="decimal"/>
      <w:lvlText w:val="%1."/>
      <w:lvlJc w:val="left"/>
      <w:pPr>
        <w:tabs>
          <w:tab w:val="num" w:pos="2520"/>
        </w:tabs>
        <w:ind w:left="2520" w:hanging="360"/>
      </w:pPr>
    </w:lvl>
    <w:lvl w:ilvl="1" w:tentative="1">
      <w:start w:val="1"/>
      <w:numFmt w:val="decimal"/>
      <w:lvlText w:val="%2."/>
      <w:lvlJc w:val="left"/>
      <w:pPr>
        <w:tabs>
          <w:tab w:val="num" w:pos="3240"/>
        </w:tabs>
        <w:ind w:left="3240" w:hanging="360"/>
      </w:pPr>
    </w:lvl>
    <w:lvl w:ilvl="2" w:tentative="1">
      <w:start w:val="1"/>
      <w:numFmt w:val="decimal"/>
      <w:lvlText w:val="%3."/>
      <w:lvlJc w:val="left"/>
      <w:pPr>
        <w:tabs>
          <w:tab w:val="num" w:pos="3960"/>
        </w:tabs>
        <w:ind w:left="3960" w:hanging="360"/>
      </w:pPr>
    </w:lvl>
    <w:lvl w:ilvl="3" w:tentative="1">
      <w:start w:val="1"/>
      <w:numFmt w:val="decimal"/>
      <w:lvlText w:val="%4."/>
      <w:lvlJc w:val="left"/>
      <w:pPr>
        <w:tabs>
          <w:tab w:val="num" w:pos="4680"/>
        </w:tabs>
        <w:ind w:left="4680" w:hanging="360"/>
      </w:pPr>
    </w:lvl>
    <w:lvl w:ilvl="4" w:tentative="1">
      <w:start w:val="1"/>
      <w:numFmt w:val="decimal"/>
      <w:lvlText w:val="%5."/>
      <w:lvlJc w:val="left"/>
      <w:pPr>
        <w:tabs>
          <w:tab w:val="num" w:pos="5400"/>
        </w:tabs>
        <w:ind w:left="5400" w:hanging="360"/>
      </w:pPr>
    </w:lvl>
    <w:lvl w:ilvl="5" w:tentative="1">
      <w:start w:val="1"/>
      <w:numFmt w:val="decimal"/>
      <w:lvlText w:val="%6."/>
      <w:lvlJc w:val="left"/>
      <w:pPr>
        <w:tabs>
          <w:tab w:val="num" w:pos="6120"/>
        </w:tabs>
        <w:ind w:left="6120" w:hanging="360"/>
      </w:pPr>
    </w:lvl>
    <w:lvl w:ilvl="6" w:tentative="1">
      <w:start w:val="1"/>
      <w:numFmt w:val="decimal"/>
      <w:lvlText w:val="%7."/>
      <w:lvlJc w:val="left"/>
      <w:pPr>
        <w:tabs>
          <w:tab w:val="num" w:pos="6840"/>
        </w:tabs>
        <w:ind w:left="6840" w:hanging="360"/>
      </w:pPr>
    </w:lvl>
    <w:lvl w:ilvl="7" w:tentative="1">
      <w:start w:val="1"/>
      <w:numFmt w:val="decimal"/>
      <w:lvlText w:val="%8."/>
      <w:lvlJc w:val="left"/>
      <w:pPr>
        <w:tabs>
          <w:tab w:val="num" w:pos="7560"/>
        </w:tabs>
        <w:ind w:left="7560" w:hanging="360"/>
      </w:pPr>
    </w:lvl>
    <w:lvl w:ilvl="8" w:tentative="1">
      <w:start w:val="1"/>
      <w:numFmt w:val="decimal"/>
      <w:lvlText w:val="%9."/>
      <w:lvlJc w:val="left"/>
      <w:pPr>
        <w:tabs>
          <w:tab w:val="num" w:pos="8280"/>
        </w:tabs>
        <w:ind w:left="82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415"/>
    <w:rsid w:val="00011EEC"/>
    <w:rsid w:val="000E7853"/>
    <w:rsid w:val="001D17B5"/>
    <w:rsid w:val="001D602C"/>
    <w:rsid w:val="001E77EF"/>
    <w:rsid w:val="00234B42"/>
    <w:rsid w:val="002742A3"/>
    <w:rsid w:val="002857BA"/>
    <w:rsid w:val="00321415"/>
    <w:rsid w:val="00393226"/>
    <w:rsid w:val="003E2764"/>
    <w:rsid w:val="00462758"/>
    <w:rsid w:val="00480E40"/>
    <w:rsid w:val="005F799A"/>
    <w:rsid w:val="0061120C"/>
    <w:rsid w:val="00641D71"/>
    <w:rsid w:val="00657F9C"/>
    <w:rsid w:val="0066559D"/>
    <w:rsid w:val="006E0B3F"/>
    <w:rsid w:val="0077354E"/>
    <w:rsid w:val="00794193"/>
    <w:rsid w:val="007C5768"/>
    <w:rsid w:val="008400EB"/>
    <w:rsid w:val="008D3508"/>
    <w:rsid w:val="00922759"/>
    <w:rsid w:val="00940900"/>
    <w:rsid w:val="009F6848"/>
    <w:rsid w:val="00A02A24"/>
    <w:rsid w:val="00A54141"/>
    <w:rsid w:val="00AC1F15"/>
    <w:rsid w:val="00BA505E"/>
    <w:rsid w:val="00BE524B"/>
    <w:rsid w:val="00C22BDF"/>
    <w:rsid w:val="00C44738"/>
    <w:rsid w:val="00C964E8"/>
    <w:rsid w:val="00CC105D"/>
    <w:rsid w:val="00CF7A38"/>
    <w:rsid w:val="00E25EE6"/>
    <w:rsid w:val="00E425B7"/>
    <w:rsid w:val="00E81ABC"/>
    <w:rsid w:val="00E841F0"/>
    <w:rsid w:val="00ED58AB"/>
    <w:rsid w:val="00EE4B6F"/>
    <w:rsid w:val="00EF0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5CFA3"/>
  <w15:chartTrackingRefBased/>
  <w15:docId w15:val="{1AC4CCFD-F182-4727-A8B5-1441065F7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214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1415"/>
    <w:rPr>
      <w:color w:val="0000FF"/>
      <w:u w:val="single"/>
    </w:rPr>
  </w:style>
  <w:style w:type="paragraph" w:customStyle="1" w:styleId="Standard">
    <w:name w:val="Standard"/>
    <w:rsid w:val="00321415"/>
    <w:pPr>
      <w:tabs>
        <w:tab w:val="left" w:pos="709"/>
      </w:tabs>
      <w:suppressAutoHyphens/>
      <w:spacing w:after="0" w:line="240" w:lineRule="auto"/>
      <w:textAlignment w:val="baseline"/>
    </w:pPr>
    <w:rPr>
      <w:rFonts w:ascii="Times New Roman" w:eastAsia="WenQuanYi Micro Hei" w:hAnsi="Times New Roman" w:cs="Lohit Hindi"/>
      <w:color w:val="00000A"/>
      <w:kern w:val="1"/>
      <w:sz w:val="24"/>
      <w:szCs w:val="24"/>
      <w:lang w:eastAsia="zh-CN" w:bidi="hi-IN"/>
    </w:rPr>
  </w:style>
  <w:style w:type="paragraph" w:styleId="ListParagraph">
    <w:name w:val="List Paragraph"/>
    <w:basedOn w:val="Normal"/>
    <w:qFormat/>
    <w:rsid w:val="00321415"/>
    <w:pPr>
      <w:ind w:left="720"/>
      <w:contextualSpacing/>
    </w:pPr>
  </w:style>
  <w:style w:type="character" w:customStyle="1" w:styleId="pslongeditbox">
    <w:name w:val="pslongeditbox"/>
    <w:basedOn w:val="DefaultParagraphFont"/>
    <w:rsid w:val="00321415"/>
  </w:style>
  <w:style w:type="character" w:customStyle="1" w:styleId="pull-left">
    <w:name w:val="pull-left"/>
    <w:basedOn w:val="DefaultParagraphFont"/>
    <w:rsid w:val="00321415"/>
  </w:style>
  <w:style w:type="character" w:customStyle="1" w:styleId="pshyperlink">
    <w:name w:val="pshyperlink"/>
    <w:basedOn w:val="DefaultParagraphFont"/>
    <w:rsid w:val="00CC105D"/>
  </w:style>
  <w:style w:type="character" w:customStyle="1" w:styleId="pseditboxdisponly">
    <w:name w:val="pseditbox_disponly"/>
    <w:basedOn w:val="DefaultParagraphFont"/>
    <w:rsid w:val="00CC105D"/>
  </w:style>
  <w:style w:type="character" w:styleId="UnresolvedMention">
    <w:name w:val="Unresolved Mention"/>
    <w:basedOn w:val="DefaultParagraphFont"/>
    <w:uiPriority w:val="99"/>
    <w:semiHidden/>
    <w:unhideWhenUsed/>
    <w:rsid w:val="00ED58AB"/>
    <w:rPr>
      <w:color w:val="605E5C"/>
      <w:shd w:val="clear" w:color="auto" w:fill="E1DFDD"/>
    </w:rPr>
  </w:style>
  <w:style w:type="character" w:customStyle="1" w:styleId="zybook-code">
    <w:name w:val="zybook-code"/>
    <w:basedOn w:val="DefaultParagraphFont"/>
    <w:rsid w:val="00A54141"/>
  </w:style>
  <w:style w:type="paragraph" w:customStyle="1" w:styleId="last-instruction">
    <w:name w:val="last-instruction"/>
    <w:basedOn w:val="Normal"/>
    <w:rsid w:val="00A5414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657F9C"/>
    <w:pPr>
      <w:autoSpaceDE w:val="0"/>
      <w:autoSpaceDN w:val="0"/>
      <w:adjustRightInd w:val="0"/>
      <w:spacing w:after="0" w:line="240" w:lineRule="auto"/>
    </w:pPr>
    <w:rPr>
      <w:rFonts w:ascii="Cambria" w:hAnsi="Cambria" w:cs="Cambria"/>
      <w:color w:val="000000"/>
      <w:sz w:val="24"/>
      <w:szCs w:val="24"/>
    </w:rPr>
  </w:style>
  <w:style w:type="character" w:styleId="FollowedHyperlink">
    <w:name w:val="FollowedHyperlink"/>
    <w:basedOn w:val="DefaultParagraphFont"/>
    <w:uiPriority w:val="99"/>
    <w:semiHidden/>
    <w:unhideWhenUsed/>
    <w:rsid w:val="00C22BD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6637899">
      <w:bodyDiv w:val="1"/>
      <w:marLeft w:val="0"/>
      <w:marRight w:val="0"/>
      <w:marTop w:val="0"/>
      <w:marBottom w:val="0"/>
      <w:divBdr>
        <w:top w:val="none" w:sz="0" w:space="0" w:color="auto"/>
        <w:left w:val="none" w:sz="0" w:space="0" w:color="auto"/>
        <w:bottom w:val="none" w:sz="0" w:space="0" w:color="auto"/>
        <w:right w:val="none" w:sz="0" w:space="0" w:color="auto"/>
      </w:divBdr>
      <w:divsChild>
        <w:div w:id="1092238962">
          <w:marLeft w:val="0"/>
          <w:marRight w:val="0"/>
          <w:marTop w:val="0"/>
          <w:marBottom w:val="0"/>
          <w:divBdr>
            <w:top w:val="none" w:sz="0" w:space="0" w:color="auto"/>
            <w:left w:val="none" w:sz="0" w:space="0" w:color="auto"/>
            <w:bottom w:val="none" w:sz="0" w:space="0" w:color="auto"/>
            <w:right w:val="none" w:sz="0" w:space="0" w:color="auto"/>
          </w:divBdr>
        </w:div>
        <w:div w:id="1033463602">
          <w:marLeft w:val="0"/>
          <w:marRight w:val="0"/>
          <w:marTop w:val="0"/>
          <w:marBottom w:val="0"/>
          <w:divBdr>
            <w:top w:val="none" w:sz="0" w:space="0" w:color="auto"/>
            <w:left w:val="none" w:sz="0" w:space="0" w:color="auto"/>
            <w:bottom w:val="none" w:sz="0" w:space="0" w:color="auto"/>
            <w:right w:val="none" w:sz="0" w:space="0" w:color="auto"/>
          </w:divBdr>
        </w:div>
        <w:div w:id="415397733">
          <w:marLeft w:val="0"/>
          <w:marRight w:val="0"/>
          <w:marTop w:val="0"/>
          <w:marBottom w:val="0"/>
          <w:divBdr>
            <w:top w:val="none" w:sz="0" w:space="0" w:color="auto"/>
            <w:left w:val="none" w:sz="0" w:space="0" w:color="auto"/>
            <w:bottom w:val="none" w:sz="0" w:space="0" w:color="auto"/>
            <w:right w:val="none" w:sz="0" w:space="0" w:color="auto"/>
          </w:divBdr>
          <w:divsChild>
            <w:div w:id="2006591788">
              <w:marLeft w:val="0"/>
              <w:marRight w:val="0"/>
              <w:marTop w:val="0"/>
              <w:marBottom w:val="0"/>
              <w:divBdr>
                <w:top w:val="none" w:sz="0" w:space="0" w:color="auto"/>
                <w:left w:val="none" w:sz="0" w:space="0" w:color="auto"/>
                <w:bottom w:val="none" w:sz="0" w:space="0" w:color="auto"/>
                <w:right w:val="none" w:sz="0" w:space="0" w:color="auto"/>
              </w:divBdr>
              <w:divsChild>
                <w:div w:id="49403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964575">
          <w:marLeft w:val="0"/>
          <w:marRight w:val="0"/>
          <w:marTop w:val="0"/>
          <w:marBottom w:val="0"/>
          <w:divBdr>
            <w:top w:val="none" w:sz="0" w:space="0" w:color="auto"/>
            <w:left w:val="none" w:sz="0" w:space="0" w:color="auto"/>
            <w:bottom w:val="none" w:sz="0" w:space="0" w:color="auto"/>
            <w:right w:val="none" w:sz="0" w:space="0" w:color="auto"/>
          </w:divBdr>
        </w:div>
      </w:divsChild>
    </w:div>
    <w:div w:id="693846989">
      <w:bodyDiv w:val="1"/>
      <w:marLeft w:val="0"/>
      <w:marRight w:val="0"/>
      <w:marTop w:val="0"/>
      <w:marBottom w:val="0"/>
      <w:divBdr>
        <w:top w:val="none" w:sz="0" w:space="0" w:color="auto"/>
        <w:left w:val="none" w:sz="0" w:space="0" w:color="auto"/>
        <w:bottom w:val="none" w:sz="0" w:space="0" w:color="auto"/>
        <w:right w:val="none" w:sz="0" w:space="0" w:color="auto"/>
      </w:divBdr>
      <w:divsChild>
        <w:div w:id="555706907">
          <w:marLeft w:val="0"/>
          <w:marRight w:val="0"/>
          <w:marTop w:val="0"/>
          <w:marBottom w:val="0"/>
          <w:divBdr>
            <w:top w:val="none" w:sz="0" w:space="0" w:color="auto"/>
            <w:left w:val="none" w:sz="0" w:space="0" w:color="auto"/>
            <w:bottom w:val="none" w:sz="0" w:space="0" w:color="auto"/>
            <w:right w:val="none" w:sz="0" w:space="0" w:color="auto"/>
          </w:divBdr>
        </w:div>
      </w:divsChild>
    </w:div>
    <w:div w:id="1275406360">
      <w:bodyDiv w:val="1"/>
      <w:marLeft w:val="0"/>
      <w:marRight w:val="0"/>
      <w:marTop w:val="0"/>
      <w:marBottom w:val="0"/>
      <w:divBdr>
        <w:top w:val="none" w:sz="0" w:space="0" w:color="auto"/>
        <w:left w:val="none" w:sz="0" w:space="0" w:color="auto"/>
        <w:bottom w:val="none" w:sz="0" w:space="0" w:color="auto"/>
        <w:right w:val="none" w:sz="0" w:space="0" w:color="auto"/>
      </w:divBdr>
    </w:div>
    <w:div w:id="1401559558">
      <w:bodyDiv w:val="1"/>
      <w:marLeft w:val="0"/>
      <w:marRight w:val="0"/>
      <w:marTop w:val="0"/>
      <w:marBottom w:val="0"/>
      <w:divBdr>
        <w:top w:val="none" w:sz="0" w:space="0" w:color="auto"/>
        <w:left w:val="none" w:sz="0" w:space="0" w:color="auto"/>
        <w:bottom w:val="none" w:sz="0" w:space="0" w:color="auto"/>
        <w:right w:val="none" w:sz="0" w:space="0" w:color="auto"/>
      </w:divBdr>
    </w:div>
    <w:div w:id="1427769269">
      <w:bodyDiv w:val="1"/>
      <w:marLeft w:val="0"/>
      <w:marRight w:val="0"/>
      <w:marTop w:val="0"/>
      <w:marBottom w:val="0"/>
      <w:divBdr>
        <w:top w:val="none" w:sz="0" w:space="0" w:color="auto"/>
        <w:left w:val="none" w:sz="0" w:space="0" w:color="auto"/>
        <w:bottom w:val="none" w:sz="0" w:space="0" w:color="auto"/>
        <w:right w:val="none" w:sz="0" w:space="0" w:color="auto"/>
      </w:divBdr>
      <w:divsChild>
        <w:div w:id="21147848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yansweber.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ryan.weber@csi.cuny.edu" TargetMode="External"/><Relationship Id="rId12" Type="http://schemas.openxmlformats.org/officeDocument/2006/relationships/hyperlink" Target="mailto:CSA@csi.cuny.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s02web.zoom.us/j/87686255750" TargetMode="External"/><Relationship Id="rId11" Type="http://schemas.openxmlformats.org/officeDocument/2006/relationships/hyperlink" Target="https://csicuny.smartcatalogiq.com/current/undergraduate-catalog/academic-policies-and-procedures/academic-integrity-plagiarism-and-cheating/" TargetMode="External"/><Relationship Id="rId5" Type="http://schemas.openxmlformats.org/officeDocument/2006/relationships/hyperlink" Target="https://us02web.zoom.us/j/83529685900" TargetMode="External"/><Relationship Id="rId10" Type="http://schemas.openxmlformats.org/officeDocument/2006/relationships/hyperlink" Target="https://colab.research.google.com/" TargetMode="External"/><Relationship Id="rId4" Type="http://schemas.openxmlformats.org/officeDocument/2006/relationships/webSettings" Target="webSettings.xml"/><Relationship Id="rId9" Type="http://schemas.openxmlformats.org/officeDocument/2006/relationships/hyperlink" Target="https://discord.gg/VSyqb4jCC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1358</Words>
  <Characters>7741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Weber</dc:creator>
  <cp:keywords/>
  <dc:description/>
  <cp:lastModifiedBy>Bryan Weber</cp:lastModifiedBy>
  <cp:revision>3</cp:revision>
  <dcterms:created xsi:type="dcterms:W3CDTF">2023-02-02T19:08:00Z</dcterms:created>
  <dcterms:modified xsi:type="dcterms:W3CDTF">2023-05-11T19:58:00Z</dcterms:modified>
</cp:coreProperties>
</file>